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7363" w14:textId="77777777" w:rsidR="00746460" w:rsidRDefault="00746460" w:rsidP="00746460">
      <w:pPr>
        <w:bidi/>
        <w:spacing w:after="0" w:line="360" w:lineRule="auto"/>
        <w:jc w:val="center"/>
        <w:rPr>
          <w:rFonts w:cs="2  Nazanin"/>
          <w:b/>
          <w:bCs/>
          <w:sz w:val="48"/>
          <w:szCs w:val="48"/>
          <w:rtl/>
        </w:rPr>
      </w:pPr>
      <w:r>
        <w:rPr>
          <w:rFonts w:cs="2  Nazanin" w:hint="cs"/>
          <w:b/>
          <w:bCs/>
          <w:sz w:val="48"/>
          <w:szCs w:val="48"/>
          <w:rtl/>
        </w:rPr>
        <w:t>شیخ الائمه</w:t>
      </w:r>
    </w:p>
    <w:p w14:paraId="6175C369" w14:textId="6DDD53B7" w:rsidR="00322350" w:rsidRPr="00942E47" w:rsidRDefault="00746460" w:rsidP="00746460">
      <w:pPr>
        <w:bidi/>
        <w:spacing w:after="0" w:line="360" w:lineRule="auto"/>
        <w:jc w:val="center"/>
        <w:rPr>
          <w:rFonts w:cs="2  Nazanin"/>
          <w:b/>
          <w:bCs/>
          <w:sz w:val="48"/>
          <w:szCs w:val="48"/>
          <w:rtl/>
        </w:rPr>
      </w:pPr>
      <w:r>
        <w:rPr>
          <w:rFonts w:cs="2  Nazanin" w:hint="cs"/>
          <w:b/>
          <w:bCs/>
          <w:sz w:val="48"/>
          <w:szCs w:val="48"/>
          <w:rtl/>
        </w:rPr>
        <w:t xml:space="preserve"> </w:t>
      </w:r>
      <w:r w:rsidRPr="00746460">
        <w:rPr>
          <w:rFonts w:cs="2  Nazanin" w:hint="cs"/>
          <w:sz w:val="44"/>
          <w:szCs w:val="44"/>
          <w:rtl/>
        </w:rPr>
        <w:t>(</w:t>
      </w:r>
      <w:r w:rsidR="00942E47" w:rsidRPr="00746460">
        <w:rPr>
          <w:rFonts w:cs="2  Nazanin" w:hint="cs"/>
          <w:sz w:val="44"/>
          <w:szCs w:val="44"/>
          <w:rtl/>
        </w:rPr>
        <w:t>صادق</w:t>
      </w:r>
      <w:r w:rsidRPr="00746460">
        <w:rPr>
          <w:rFonts w:cs="2  Nazanin" w:hint="cs"/>
          <w:sz w:val="44"/>
          <w:szCs w:val="44"/>
          <w:rtl/>
        </w:rPr>
        <w:t>(ع))</w:t>
      </w:r>
    </w:p>
    <w:p w14:paraId="56ADC18F" w14:textId="65835FCD" w:rsidR="00780F2F" w:rsidRDefault="00780F2F" w:rsidP="00322350">
      <w:pPr>
        <w:bidi/>
        <w:spacing w:line="360" w:lineRule="auto"/>
        <w:jc w:val="both"/>
        <w:rPr>
          <w:rFonts w:cs="2  Nazanin"/>
          <w:sz w:val="28"/>
          <w:szCs w:val="28"/>
          <w:rtl/>
        </w:rPr>
      </w:pPr>
      <w:r>
        <w:rPr>
          <w:rFonts w:cs="2  Nazanin" w:hint="cs"/>
          <w:sz w:val="28"/>
          <w:szCs w:val="28"/>
          <w:rtl/>
        </w:rPr>
        <w:t xml:space="preserve">مدینه سال .... : </w:t>
      </w:r>
    </w:p>
    <w:p w14:paraId="7169A0A3" w14:textId="27933D92" w:rsidR="0061118C" w:rsidRPr="00780F2F" w:rsidRDefault="0061118C" w:rsidP="00780F2F">
      <w:pPr>
        <w:bidi/>
        <w:spacing w:line="360" w:lineRule="auto"/>
        <w:jc w:val="both"/>
        <w:rPr>
          <w:rFonts w:cs="2  Nazanin"/>
          <w:sz w:val="24"/>
          <w:szCs w:val="24"/>
          <w:rtl/>
        </w:rPr>
      </w:pPr>
      <w:r w:rsidRPr="00780F2F">
        <w:rPr>
          <w:rFonts w:cs="2  Nazanin"/>
          <w:sz w:val="24"/>
          <w:szCs w:val="24"/>
          <w:rtl/>
        </w:rPr>
        <w:t>والی مدینه دستور می</w:t>
      </w:r>
      <w:r w:rsidRPr="00780F2F">
        <w:rPr>
          <w:rFonts w:cs="2  Nazanin"/>
          <w:sz w:val="24"/>
          <w:szCs w:val="24"/>
        </w:rPr>
        <w:t>‌</w:t>
      </w:r>
      <w:r w:rsidRPr="00780F2F">
        <w:rPr>
          <w:rFonts w:cs="2  Nazanin"/>
          <w:sz w:val="24"/>
          <w:szCs w:val="24"/>
          <w:rtl/>
        </w:rPr>
        <w:t xml:space="preserve">دهد که خانه امام </w:t>
      </w:r>
      <w:r w:rsidRPr="00780F2F">
        <w:rPr>
          <w:rFonts w:cs="2  Nazanin" w:hint="cs"/>
          <w:sz w:val="24"/>
          <w:szCs w:val="24"/>
          <w:rtl/>
        </w:rPr>
        <w:t xml:space="preserve">صادق (ع) </w:t>
      </w:r>
      <w:r w:rsidRPr="00780F2F">
        <w:rPr>
          <w:rFonts w:cs="2  Nazanin"/>
          <w:sz w:val="24"/>
          <w:szCs w:val="24"/>
          <w:rtl/>
        </w:rPr>
        <w:t>را به آتش بکش</w:t>
      </w:r>
      <w:r w:rsidRPr="00780F2F">
        <w:rPr>
          <w:rFonts w:cs="2  Nazanin" w:hint="cs"/>
          <w:sz w:val="24"/>
          <w:szCs w:val="24"/>
          <w:rtl/>
        </w:rPr>
        <w:t>ن</w:t>
      </w:r>
      <w:r w:rsidRPr="00780F2F">
        <w:rPr>
          <w:rFonts w:cs="2  Nazanin"/>
          <w:sz w:val="24"/>
          <w:szCs w:val="24"/>
          <w:rtl/>
        </w:rPr>
        <w:t xml:space="preserve">د </w:t>
      </w:r>
      <w:r w:rsidRPr="00780F2F">
        <w:rPr>
          <w:rFonts w:cs="2  Nazanin" w:hint="cs"/>
          <w:sz w:val="24"/>
          <w:szCs w:val="24"/>
          <w:rtl/>
        </w:rPr>
        <w:t xml:space="preserve">... </w:t>
      </w:r>
    </w:p>
    <w:p w14:paraId="4E76331E" w14:textId="7BFF184E" w:rsidR="0061118C" w:rsidRDefault="0061118C" w:rsidP="0061118C">
      <w:pPr>
        <w:bidi/>
        <w:spacing w:line="360" w:lineRule="auto"/>
        <w:jc w:val="both"/>
        <w:rPr>
          <w:rFonts w:cs="2  Nazanin"/>
          <w:sz w:val="24"/>
          <w:szCs w:val="24"/>
          <w:rtl/>
        </w:rPr>
      </w:pPr>
      <w:r w:rsidRPr="00780F2F">
        <w:rPr>
          <w:rFonts w:cs="2  Nazanin" w:hint="cs"/>
          <w:sz w:val="24"/>
          <w:szCs w:val="24"/>
          <w:rtl/>
        </w:rPr>
        <w:t xml:space="preserve">خانه به آتش کشیده می شود اما به </w:t>
      </w:r>
      <w:r w:rsidR="00894B77" w:rsidRPr="00780F2F">
        <w:rPr>
          <w:rFonts w:cs="2  Nazanin" w:hint="cs"/>
          <w:sz w:val="24"/>
          <w:szCs w:val="24"/>
          <w:rtl/>
          <w:lang w:bidi="fa-IR"/>
        </w:rPr>
        <w:t>خ</w:t>
      </w:r>
      <w:r w:rsidRPr="00780F2F">
        <w:rPr>
          <w:rFonts w:cs="2  Nazanin" w:hint="cs"/>
          <w:sz w:val="24"/>
          <w:szCs w:val="24"/>
          <w:rtl/>
        </w:rPr>
        <w:t xml:space="preserve">واست خداوند متعال </w:t>
      </w:r>
      <w:r w:rsidR="00894B77" w:rsidRPr="00780F2F">
        <w:rPr>
          <w:rFonts w:cs="2  Nazanin" w:hint="cs"/>
          <w:sz w:val="24"/>
          <w:szCs w:val="24"/>
          <w:rtl/>
        </w:rPr>
        <w:t>(</w:t>
      </w:r>
      <w:r w:rsidRPr="00780F2F">
        <w:rPr>
          <w:rFonts w:cs="2  Nazanin" w:hint="cs"/>
          <w:sz w:val="24"/>
          <w:szCs w:val="24"/>
          <w:rtl/>
        </w:rPr>
        <w:t xml:space="preserve"> چون هنوز زمان شهادت ایشان فرا نرسیده</w:t>
      </w:r>
      <w:r w:rsidR="00894B77" w:rsidRPr="00780F2F">
        <w:rPr>
          <w:rFonts w:cs="2  Nazanin" w:hint="cs"/>
          <w:sz w:val="24"/>
          <w:szCs w:val="24"/>
          <w:rtl/>
        </w:rPr>
        <w:t>)</w:t>
      </w:r>
      <w:r w:rsidRPr="00780F2F">
        <w:rPr>
          <w:rFonts w:cs="2  Nazanin" w:hint="cs"/>
          <w:sz w:val="24"/>
          <w:szCs w:val="24"/>
          <w:rtl/>
        </w:rPr>
        <w:t xml:space="preserve"> </w:t>
      </w:r>
      <w:r w:rsidRPr="00780F2F">
        <w:rPr>
          <w:rFonts w:cs="2  Nazanin"/>
          <w:sz w:val="24"/>
          <w:szCs w:val="24"/>
          <w:rtl/>
        </w:rPr>
        <w:t>امام به طور معجزه</w:t>
      </w:r>
      <w:r w:rsidRPr="00780F2F">
        <w:rPr>
          <w:rFonts w:cs="2  Nazanin"/>
          <w:sz w:val="24"/>
          <w:szCs w:val="24"/>
        </w:rPr>
        <w:t>‌</w:t>
      </w:r>
      <w:r w:rsidRPr="00780F2F">
        <w:rPr>
          <w:rFonts w:cs="2  Nazanin"/>
          <w:sz w:val="24"/>
          <w:szCs w:val="24"/>
          <w:rtl/>
        </w:rPr>
        <w:t xml:space="preserve">آسایی </w:t>
      </w:r>
      <w:r w:rsidRPr="00780F2F">
        <w:rPr>
          <w:rFonts w:cs="2  Nazanin" w:hint="cs"/>
          <w:sz w:val="24"/>
          <w:szCs w:val="24"/>
          <w:rtl/>
        </w:rPr>
        <w:t xml:space="preserve">همچون ابراهیم از آتش بیرون آمده و </w:t>
      </w:r>
      <w:r w:rsidRPr="00780F2F">
        <w:rPr>
          <w:rFonts w:cs="2  Nazanin"/>
          <w:sz w:val="24"/>
          <w:szCs w:val="24"/>
          <w:rtl/>
        </w:rPr>
        <w:t>زنده می</w:t>
      </w:r>
      <w:r w:rsidRPr="00780F2F">
        <w:rPr>
          <w:rFonts w:cs="2  Nazanin"/>
          <w:sz w:val="24"/>
          <w:szCs w:val="24"/>
        </w:rPr>
        <w:t>‌</w:t>
      </w:r>
      <w:r w:rsidRPr="00780F2F">
        <w:rPr>
          <w:rFonts w:cs="2  Nazanin"/>
          <w:sz w:val="24"/>
          <w:szCs w:val="24"/>
          <w:rtl/>
        </w:rPr>
        <w:t>ماند.</w:t>
      </w:r>
    </w:p>
    <w:p w14:paraId="04546A91" w14:textId="0A3EC845" w:rsidR="00780F2F" w:rsidRPr="00780F2F" w:rsidRDefault="00780F2F" w:rsidP="00780F2F">
      <w:pPr>
        <w:bidi/>
        <w:spacing w:line="360" w:lineRule="auto"/>
        <w:jc w:val="both"/>
        <w:rPr>
          <w:rFonts w:cs="2  Nazanin"/>
          <w:sz w:val="28"/>
          <w:szCs w:val="28"/>
          <w:rtl/>
        </w:rPr>
      </w:pPr>
      <w:r w:rsidRPr="00780F2F">
        <w:rPr>
          <w:rFonts w:cs="2  Nazanin" w:hint="cs"/>
          <w:sz w:val="28"/>
          <w:szCs w:val="28"/>
          <w:rtl/>
        </w:rPr>
        <w:t xml:space="preserve">بغداد ، قصر خلیفه عباسی : </w:t>
      </w:r>
    </w:p>
    <w:p w14:paraId="350D8D61" w14:textId="77777777" w:rsidR="00894B77" w:rsidRPr="00780F2F" w:rsidRDefault="0061118C" w:rsidP="0061118C">
      <w:pPr>
        <w:bidi/>
        <w:spacing w:line="360" w:lineRule="auto"/>
        <w:jc w:val="both"/>
        <w:rPr>
          <w:rFonts w:cs="2  Nazanin"/>
          <w:sz w:val="24"/>
          <w:szCs w:val="24"/>
          <w:rtl/>
        </w:rPr>
      </w:pPr>
      <w:r w:rsidRPr="00780F2F">
        <w:rPr>
          <w:rFonts w:cs="2  Nazanin" w:hint="cs"/>
          <w:sz w:val="24"/>
          <w:szCs w:val="24"/>
          <w:rtl/>
        </w:rPr>
        <w:t xml:space="preserve">خبر </w:t>
      </w:r>
      <w:r w:rsidR="00894B77" w:rsidRPr="00780F2F">
        <w:rPr>
          <w:rFonts w:cs="2  Nazanin" w:hint="cs"/>
          <w:sz w:val="24"/>
          <w:szCs w:val="24"/>
          <w:rtl/>
        </w:rPr>
        <w:t xml:space="preserve">در حالی به </w:t>
      </w:r>
      <w:r w:rsidRPr="00780F2F">
        <w:rPr>
          <w:rFonts w:cs="2  Nazanin" w:hint="cs"/>
          <w:sz w:val="24"/>
          <w:szCs w:val="24"/>
          <w:rtl/>
        </w:rPr>
        <w:t xml:space="preserve">خلیفه عباسی می رسد </w:t>
      </w:r>
      <w:r w:rsidR="00894B77" w:rsidRPr="00780F2F">
        <w:rPr>
          <w:rFonts w:cs="2  Nazanin" w:hint="cs"/>
          <w:sz w:val="24"/>
          <w:szCs w:val="24"/>
          <w:rtl/>
        </w:rPr>
        <w:t xml:space="preserve">که مست از میخواری </w:t>
      </w:r>
      <w:r w:rsidR="00894B77" w:rsidRPr="00780F2F">
        <w:rPr>
          <w:rFonts w:cs="2  Nazanin" w:hint="cs"/>
          <w:sz w:val="24"/>
          <w:szCs w:val="24"/>
          <w:rtl/>
        </w:rPr>
        <w:t>و لهو و لعب و پیشاپیش شادمان از شهادت امام است ... اما با شنیدن خبر عیشش کور شده و به شدت عصبانی می شود و همه جا را به هم می ریزد ....</w:t>
      </w:r>
    </w:p>
    <w:p w14:paraId="562F849E" w14:textId="473E0C8F" w:rsidR="00894B77" w:rsidRPr="00780F2F" w:rsidRDefault="00894B77" w:rsidP="00894B77">
      <w:pPr>
        <w:bidi/>
        <w:spacing w:line="360" w:lineRule="auto"/>
        <w:jc w:val="both"/>
        <w:rPr>
          <w:rFonts w:cs="2  Nazanin"/>
          <w:sz w:val="24"/>
          <w:szCs w:val="24"/>
          <w:rtl/>
        </w:rPr>
      </w:pPr>
      <w:r w:rsidRPr="00780F2F">
        <w:rPr>
          <w:rFonts w:cs="2  Nazanin" w:hint="cs"/>
          <w:sz w:val="24"/>
          <w:szCs w:val="24"/>
          <w:rtl/>
        </w:rPr>
        <w:t xml:space="preserve">پس از فروکش کردن عصبانیت ، </w:t>
      </w:r>
      <w:r w:rsidRPr="00780F2F">
        <w:rPr>
          <w:rFonts w:cs="2  Nazanin" w:hint="cs"/>
          <w:sz w:val="24"/>
          <w:szCs w:val="24"/>
          <w:rtl/>
        </w:rPr>
        <w:t xml:space="preserve">منصور عباسی </w:t>
      </w:r>
      <w:r w:rsidRPr="00780F2F">
        <w:rPr>
          <w:rFonts w:cs="2  Nazanin" w:hint="cs"/>
          <w:sz w:val="24"/>
          <w:szCs w:val="24"/>
          <w:rtl/>
        </w:rPr>
        <w:t xml:space="preserve">در </w:t>
      </w:r>
      <w:r w:rsidRPr="00780F2F">
        <w:rPr>
          <w:rFonts w:cs="2  Nazanin"/>
          <w:sz w:val="24"/>
          <w:szCs w:val="24"/>
          <w:rtl/>
        </w:rPr>
        <w:t>خلوت</w:t>
      </w:r>
      <w:r w:rsidRPr="00780F2F">
        <w:rPr>
          <w:rFonts w:cs="2  Nazanin" w:hint="cs"/>
          <w:sz w:val="24"/>
          <w:szCs w:val="24"/>
          <w:rtl/>
        </w:rPr>
        <w:t xml:space="preserve"> با مشاوری که محرم اسرار </w:t>
      </w:r>
      <w:r w:rsidR="0061118C" w:rsidRPr="00780F2F">
        <w:rPr>
          <w:rFonts w:cs="2  Nazanin" w:hint="cs"/>
          <w:sz w:val="24"/>
          <w:szCs w:val="24"/>
          <w:rtl/>
        </w:rPr>
        <w:t xml:space="preserve">و </w:t>
      </w:r>
      <w:r w:rsidRPr="00780F2F">
        <w:rPr>
          <w:rFonts w:cs="2  Nazanin" w:hint="cs"/>
          <w:sz w:val="24"/>
          <w:szCs w:val="24"/>
          <w:rtl/>
        </w:rPr>
        <w:t xml:space="preserve">رفیق گرمابه و گلستان </w:t>
      </w:r>
      <w:r w:rsidR="0061118C" w:rsidRPr="00780F2F">
        <w:rPr>
          <w:rFonts w:cs="2  Nazanin" w:hint="cs"/>
          <w:sz w:val="24"/>
          <w:szCs w:val="24"/>
          <w:rtl/>
        </w:rPr>
        <w:t xml:space="preserve">اوست سخن می گوید </w:t>
      </w:r>
      <w:r w:rsidR="0061118C" w:rsidRPr="00780F2F">
        <w:rPr>
          <w:rFonts w:cs="2  Nazanin"/>
          <w:sz w:val="24"/>
          <w:szCs w:val="24"/>
          <w:rtl/>
        </w:rPr>
        <w:t xml:space="preserve">، </w:t>
      </w:r>
      <w:r w:rsidR="0061118C" w:rsidRPr="00780F2F">
        <w:rPr>
          <w:rFonts w:cs="2  Nazanin" w:hint="cs"/>
          <w:sz w:val="24"/>
          <w:szCs w:val="24"/>
          <w:rtl/>
        </w:rPr>
        <w:t xml:space="preserve">از سخنان او بر می آید </w:t>
      </w:r>
      <w:r w:rsidRPr="00780F2F">
        <w:rPr>
          <w:rFonts w:cs="2  Nazanin" w:hint="cs"/>
          <w:sz w:val="24"/>
          <w:szCs w:val="24"/>
          <w:rtl/>
        </w:rPr>
        <w:t xml:space="preserve">که او خود نیز به امامت صادق (ع) یقین دارد اما حب قدرت و زور و ثروت مانع از ابراز و تن دادن به این حقیقت است و </w:t>
      </w:r>
      <w:r w:rsidR="00942E47" w:rsidRPr="00780F2F">
        <w:rPr>
          <w:rFonts w:cs="2  Nazanin" w:hint="cs"/>
          <w:sz w:val="24"/>
          <w:szCs w:val="24"/>
          <w:rtl/>
        </w:rPr>
        <w:t xml:space="preserve">نفس عماره </w:t>
      </w:r>
      <w:r w:rsidRPr="00780F2F">
        <w:rPr>
          <w:rFonts w:cs="2  Nazanin" w:hint="cs"/>
          <w:sz w:val="24"/>
          <w:szCs w:val="24"/>
          <w:rtl/>
        </w:rPr>
        <w:t xml:space="preserve">چاره ای جز تلاش برای شهادت ایشان </w:t>
      </w:r>
      <w:r w:rsidR="00942E47" w:rsidRPr="00780F2F">
        <w:rPr>
          <w:rFonts w:cs="2  Nazanin" w:hint="cs"/>
          <w:sz w:val="24"/>
          <w:szCs w:val="24"/>
          <w:rtl/>
        </w:rPr>
        <w:t>برایش باقی نگذاشته است</w:t>
      </w:r>
      <w:r w:rsidRPr="00780F2F">
        <w:rPr>
          <w:rFonts w:cs="2  Nazanin" w:hint="cs"/>
          <w:sz w:val="24"/>
          <w:szCs w:val="24"/>
          <w:rtl/>
        </w:rPr>
        <w:t xml:space="preserve"> . </w:t>
      </w:r>
    </w:p>
    <w:p w14:paraId="7774EC21" w14:textId="77777777" w:rsidR="00942E47" w:rsidRPr="00780F2F" w:rsidRDefault="00894B77" w:rsidP="00894B77">
      <w:pPr>
        <w:bidi/>
        <w:spacing w:line="360" w:lineRule="auto"/>
        <w:jc w:val="both"/>
        <w:rPr>
          <w:rFonts w:cs="2  Nazanin"/>
          <w:sz w:val="24"/>
          <w:szCs w:val="24"/>
          <w:rtl/>
        </w:rPr>
      </w:pPr>
      <w:r w:rsidRPr="00780F2F">
        <w:rPr>
          <w:rFonts w:cs="2  Nazanin" w:hint="cs"/>
          <w:sz w:val="24"/>
          <w:szCs w:val="24"/>
          <w:rtl/>
        </w:rPr>
        <w:t xml:space="preserve">منصور عباسی شروع به تعریف کردن </w:t>
      </w:r>
      <w:r w:rsidR="0061118C" w:rsidRPr="00780F2F">
        <w:rPr>
          <w:rFonts w:cs="2  Nazanin"/>
          <w:sz w:val="24"/>
          <w:szCs w:val="24"/>
          <w:rtl/>
        </w:rPr>
        <w:t xml:space="preserve">خاطرات خود </w:t>
      </w:r>
      <w:r w:rsidRPr="00780F2F">
        <w:rPr>
          <w:rFonts w:cs="2  Nazanin" w:hint="cs"/>
          <w:sz w:val="24"/>
          <w:szCs w:val="24"/>
          <w:rtl/>
        </w:rPr>
        <w:t>می کند</w:t>
      </w:r>
      <w:r w:rsidR="00942E47" w:rsidRPr="00780F2F">
        <w:rPr>
          <w:rFonts w:cs="2  Nazanin" w:hint="cs"/>
          <w:sz w:val="24"/>
          <w:szCs w:val="24"/>
          <w:rtl/>
        </w:rPr>
        <w:t xml:space="preserve"> :</w:t>
      </w:r>
    </w:p>
    <w:p w14:paraId="2F28B9ED" w14:textId="15973364" w:rsidR="00942E47" w:rsidRDefault="00942E47" w:rsidP="00942E47">
      <w:pPr>
        <w:bidi/>
        <w:spacing w:line="360" w:lineRule="auto"/>
        <w:jc w:val="both"/>
        <w:rPr>
          <w:rFonts w:cs="2  Nazanin"/>
          <w:sz w:val="28"/>
          <w:szCs w:val="28"/>
          <w:rtl/>
        </w:rPr>
      </w:pPr>
      <w:r>
        <w:rPr>
          <w:rFonts w:cs="2  Nazanin" w:hint="cs"/>
          <w:sz w:val="28"/>
          <w:szCs w:val="28"/>
          <w:rtl/>
        </w:rPr>
        <w:t xml:space="preserve">روایت </w:t>
      </w:r>
      <w:r w:rsidR="00780F2F">
        <w:rPr>
          <w:rFonts w:cs="2  Nazanin" w:hint="cs"/>
          <w:sz w:val="28"/>
          <w:szCs w:val="28"/>
          <w:rtl/>
        </w:rPr>
        <w:t xml:space="preserve">خاطرات </w:t>
      </w:r>
      <w:r>
        <w:rPr>
          <w:rFonts w:cs="2  Nazanin" w:hint="cs"/>
          <w:sz w:val="28"/>
          <w:szCs w:val="28"/>
          <w:rtl/>
        </w:rPr>
        <w:t xml:space="preserve">منصور عباسی : </w:t>
      </w:r>
    </w:p>
    <w:p w14:paraId="4BC9E168" w14:textId="1A252132" w:rsidR="0061118C" w:rsidRPr="00780F2F" w:rsidRDefault="0061118C" w:rsidP="00942E47">
      <w:pPr>
        <w:bidi/>
        <w:spacing w:line="360" w:lineRule="auto"/>
        <w:jc w:val="both"/>
        <w:rPr>
          <w:rFonts w:cs="2  Nazanin"/>
          <w:sz w:val="24"/>
          <w:szCs w:val="24"/>
          <w:rtl/>
        </w:rPr>
      </w:pPr>
      <w:r w:rsidRPr="00780F2F">
        <w:rPr>
          <w:rFonts w:cs="2  Nazanin"/>
          <w:sz w:val="24"/>
          <w:szCs w:val="24"/>
          <w:rtl/>
        </w:rPr>
        <w:t xml:space="preserve">عباسیان با حضور امام صادق در مدینه </w:t>
      </w:r>
      <w:r w:rsidR="00942E47" w:rsidRPr="00780F2F">
        <w:rPr>
          <w:rFonts w:cs="2  Nazanin" w:hint="cs"/>
          <w:sz w:val="24"/>
          <w:szCs w:val="24"/>
          <w:rtl/>
        </w:rPr>
        <w:t>بسیار مشکل دا</w:t>
      </w:r>
      <w:r w:rsidR="00780F2F" w:rsidRPr="00780F2F">
        <w:rPr>
          <w:rFonts w:cs="2  Nazanin" w:hint="cs"/>
          <w:sz w:val="24"/>
          <w:szCs w:val="24"/>
          <w:rtl/>
        </w:rPr>
        <w:t xml:space="preserve">رند . </w:t>
      </w:r>
      <w:r w:rsidRPr="00780F2F">
        <w:rPr>
          <w:rFonts w:cs="2  Nazanin"/>
          <w:sz w:val="24"/>
          <w:szCs w:val="24"/>
          <w:rtl/>
        </w:rPr>
        <w:t xml:space="preserve">امام </w:t>
      </w:r>
      <w:r w:rsidR="00780F2F" w:rsidRPr="00780F2F">
        <w:rPr>
          <w:rFonts w:cs="2  Nazanin" w:hint="cs"/>
          <w:sz w:val="24"/>
          <w:szCs w:val="24"/>
          <w:rtl/>
        </w:rPr>
        <w:t xml:space="preserve">صادق (ع) </w:t>
      </w:r>
      <w:r w:rsidRPr="00780F2F">
        <w:rPr>
          <w:rFonts w:cs="2  Nazanin"/>
          <w:sz w:val="24"/>
          <w:szCs w:val="24"/>
          <w:rtl/>
        </w:rPr>
        <w:t>پیروان خود را از هر نوع همکاری با عباسیان منع کرده و هیچ گاه زمامداران عباسی را خلیفه مسلمین ن</w:t>
      </w:r>
      <w:r w:rsidR="00780F2F" w:rsidRPr="00780F2F">
        <w:rPr>
          <w:rFonts w:cs="2  Nazanin" w:hint="cs"/>
          <w:sz w:val="24"/>
          <w:szCs w:val="24"/>
          <w:rtl/>
        </w:rPr>
        <w:t>می داند .</w:t>
      </w:r>
    </w:p>
    <w:p w14:paraId="1E59FFB2" w14:textId="484FB5B2" w:rsidR="0061118C" w:rsidRPr="00780F2F" w:rsidRDefault="0061118C" w:rsidP="00894B77">
      <w:pPr>
        <w:bidi/>
        <w:spacing w:line="360" w:lineRule="auto"/>
        <w:jc w:val="both"/>
        <w:rPr>
          <w:rFonts w:cs="2  Nazanin"/>
          <w:sz w:val="24"/>
          <w:szCs w:val="24"/>
          <w:rtl/>
        </w:rPr>
      </w:pPr>
      <w:r w:rsidRPr="00780F2F">
        <w:rPr>
          <w:rFonts w:cs="2  Nazanin"/>
          <w:sz w:val="24"/>
          <w:szCs w:val="24"/>
          <w:rtl/>
        </w:rPr>
        <w:t xml:space="preserve">منصور عباسی </w:t>
      </w:r>
      <w:r w:rsidR="00780F2F">
        <w:rPr>
          <w:rFonts w:cs="2  Nazanin" w:hint="cs"/>
          <w:sz w:val="24"/>
          <w:szCs w:val="24"/>
          <w:rtl/>
        </w:rPr>
        <w:t xml:space="preserve">بارها خود تلاش می کند تا امام صادق(ع) را به قتل برساند اما هیچگاه ( بطور معجزه آسایی) موفق نمی شود ... مثلا </w:t>
      </w:r>
      <w:r w:rsidRPr="00780F2F">
        <w:rPr>
          <w:rFonts w:cs="2  Nazanin"/>
          <w:sz w:val="24"/>
          <w:szCs w:val="24"/>
          <w:rtl/>
        </w:rPr>
        <w:t>یک بار امام را به بغداد فرا می</w:t>
      </w:r>
      <w:r w:rsidRPr="00780F2F">
        <w:rPr>
          <w:rFonts w:cs="2  Nazanin"/>
          <w:sz w:val="24"/>
          <w:szCs w:val="24"/>
        </w:rPr>
        <w:t>‌</w:t>
      </w:r>
      <w:r w:rsidRPr="00780F2F">
        <w:rPr>
          <w:rFonts w:cs="2  Nazanin"/>
          <w:sz w:val="24"/>
          <w:szCs w:val="24"/>
          <w:rtl/>
        </w:rPr>
        <w:t>خواند تا به قتل برساند اما وقتی مقابل امام حاضر می</w:t>
      </w:r>
      <w:r w:rsidRPr="00780F2F">
        <w:rPr>
          <w:rFonts w:cs="2  Nazanin"/>
          <w:sz w:val="24"/>
          <w:szCs w:val="24"/>
        </w:rPr>
        <w:t>‌</w:t>
      </w:r>
      <w:r w:rsidRPr="00780F2F">
        <w:rPr>
          <w:rFonts w:cs="2  Nazanin"/>
          <w:sz w:val="24"/>
          <w:szCs w:val="24"/>
          <w:rtl/>
        </w:rPr>
        <w:t>شود،</w:t>
      </w:r>
      <w:r w:rsidRPr="00780F2F">
        <w:rPr>
          <w:rFonts w:cs="2  Nazanin" w:hint="cs"/>
          <w:sz w:val="24"/>
          <w:szCs w:val="24"/>
          <w:rtl/>
        </w:rPr>
        <w:t xml:space="preserve"> به دلیل دعایی که امام پیش از ورود به حضور او خوانده </w:t>
      </w:r>
      <w:r w:rsidRPr="00780F2F">
        <w:rPr>
          <w:rFonts w:cs="2  Nazanin"/>
          <w:sz w:val="24"/>
          <w:szCs w:val="24"/>
          <w:rtl/>
        </w:rPr>
        <w:t>قادر به انجام این کار ن</w:t>
      </w:r>
      <w:r w:rsidRPr="00780F2F">
        <w:rPr>
          <w:rFonts w:cs="2  Nazanin" w:hint="cs"/>
          <w:sz w:val="24"/>
          <w:szCs w:val="24"/>
          <w:rtl/>
        </w:rPr>
        <w:t>می شود ( معجزه ای دیگر از امام صادق (ع))</w:t>
      </w:r>
    </w:p>
    <w:p w14:paraId="040D64F2" w14:textId="77777777" w:rsidR="00894B77" w:rsidRDefault="00894B77" w:rsidP="0061118C">
      <w:pPr>
        <w:bidi/>
        <w:spacing w:line="360" w:lineRule="auto"/>
        <w:jc w:val="both"/>
        <w:rPr>
          <w:rFonts w:cs="2  Nazanin"/>
          <w:sz w:val="28"/>
          <w:szCs w:val="28"/>
          <w:rtl/>
        </w:rPr>
      </w:pPr>
    </w:p>
    <w:p w14:paraId="6C3AC044" w14:textId="77777777" w:rsidR="00894B77" w:rsidRDefault="00894B77" w:rsidP="00894B77">
      <w:pPr>
        <w:bidi/>
        <w:spacing w:line="360" w:lineRule="auto"/>
        <w:jc w:val="both"/>
        <w:rPr>
          <w:rFonts w:cs="2  Nazanin"/>
          <w:sz w:val="28"/>
          <w:szCs w:val="28"/>
          <w:rtl/>
        </w:rPr>
      </w:pPr>
    </w:p>
    <w:p w14:paraId="7D942656" w14:textId="77777777" w:rsidR="00894B77" w:rsidRDefault="00894B77" w:rsidP="00894B77">
      <w:pPr>
        <w:bidi/>
        <w:spacing w:line="360" w:lineRule="auto"/>
        <w:jc w:val="both"/>
        <w:rPr>
          <w:rFonts w:cs="2  Nazanin"/>
          <w:sz w:val="28"/>
          <w:szCs w:val="28"/>
          <w:rtl/>
        </w:rPr>
      </w:pPr>
    </w:p>
    <w:p w14:paraId="20603FAD" w14:textId="30BACCC6" w:rsidR="00894B77" w:rsidRDefault="00780F2F" w:rsidP="00894B77">
      <w:pPr>
        <w:bidi/>
        <w:spacing w:line="360" w:lineRule="auto"/>
        <w:jc w:val="both"/>
        <w:rPr>
          <w:rFonts w:cs="2  Nazanin"/>
          <w:sz w:val="28"/>
          <w:szCs w:val="28"/>
          <w:rtl/>
        </w:rPr>
      </w:pPr>
      <w:r>
        <w:rPr>
          <w:rFonts w:cs="2  Nazanin" w:hint="cs"/>
          <w:sz w:val="28"/>
          <w:szCs w:val="28"/>
          <w:rtl/>
        </w:rPr>
        <w:t xml:space="preserve">بازگشت به زمان حال : </w:t>
      </w:r>
    </w:p>
    <w:p w14:paraId="30DB7E03" w14:textId="77777777" w:rsidR="00780F2F" w:rsidRDefault="00780F2F" w:rsidP="00452CF8">
      <w:pPr>
        <w:bidi/>
        <w:spacing w:line="360" w:lineRule="auto"/>
        <w:jc w:val="both"/>
        <w:rPr>
          <w:rFonts w:cs="2  Nazanin"/>
          <w:sz w:val="24"/>
          <w:szCs w:val="24"/>
          <w:rtl/>
        </w:rPr>
      </w:pPr>
      <w:r w:rsidRPr="00780F2F">
        <w:rPr>
          <w:rFonts w:cs="2  Nazanin" w:hint="cs"/>
          <w:sz w:val="24"/>
          <w:szCs w:val="24"/>
          <w:rtl/>
        </w:rPr>
        <w:t xml:space="preserve">منصور </w:t>
      </w:r>
      <w:r>
        <w:rPr>
          <w:rFonts w:cs="2  Nazanin" w:hint="cs"/>
          <w:sz w:val="24"/>
          <w:szCs w:val="24"/>
          <w:rtl/>
        </w:rPr>
        <w:t xml:space="preserve"> دوباره </w:t>
      </w:r>
      <w:r w:rsidRPr="00780F2F">
        <w:rPr>
          <w:rFonts w:cs="2  Nazanin" w:hint="cs"/>
          <w:sz w:val="24"/>
          <w:szCs w:val="24"/>
          <w:rtl/>
        </w:rPr>
        <w:t>نامه</w:t>
      </w:r>
      <w:r>
        <w:rPr>
          <w:rFonts w:cs="2  Nazanin" w:hint="cs"/>
          <w:sz w:val="24"/>
          <w:szCs w:val="24"/>
          <w:rtl/>
        </w:rPr>
        <w:t xml:space="preserve"> </w:t>
      </w:r>
      <w:r w:rsidRPr="00780F2F">
        <w:rPr>
          <w:rFonts w:cs="2  Nazanin" w:hint="cs"/>
          <w:sz w:val="24"/>
          <w:szCs w:val="24"/>
          <w:rtl/>
        </w:rPr>
        <w:t xml:space="preserve">ای به والی مدینه می نویسد و از او می خواهد تا هرطور شده امام صادق (ع) را به قتل برساند </w:t>
      </w:r>
      <w:r>
        <w:rPr>
          <w:rFonts w:cs="2  Nazanin" w:hint="cs"/>
          <w:sz w:val="24"/>
          <w:szCs w:val="24"/>
          <w:rtl/>
        </w:rPr>
        <w:t xml:space="preserve">وگرنه باید حکومت بر مدینه را رها کرده و به چوپانی بپردازد </w:t>
      </w:r>
      <w:r w:rsidRPr="00780F2F">
        <w:rPr>
          <w:rFonts w:cs="2  Nazanin" w:hint="cs"/>
          <w:sz w:val="24"/>
          <w:szCs w:val="24"/>
          <w:rtl/>
        </w:rPr>
        <w:t>.</w:t>
      </w:r>
    </w:p>
    <w:p w14:paraId="025F156F" w14:textId="764D7E2A" w:rsidR="00780F2F" w:rsidRPr="00780F2F" w:rsidRDefault="00DC4843" w:rsidP="00780F2F">
      <w:pPr>
        <w:bidi/>
        <w:spacing w:line="360" w:lineRule="auto"/>
        <w:jc w:val="both"/>
        <w:rPr>
          <w:rFonts w:cs="2  Nazanin"/>
          <w:sz w:val="24"/>
          <w:szCs w:val="24"/>
          <w:rtl/>
        </w:rPr>
      </w:pPr>
      <w:r w:rsidRPr="00780F2F">
        <w:rPr>
          <w:rFonts w:cs="2  Nazanin"/>
          <w:sz w:val="24"/>
          <w:szCs w:val="24"/>
          <w:rtl/>
        </w:rPr>
        <w:t xml:space="preserve">والی مدینه </w:t>
      </w:r>
      <w:r w:rsidR="00780F2F">
        <w:rPr>
          <w:rFonts w:cs="2  Nazanin" w:hint="cs"/>
          <w:sz w:val="24"/>
          <w:szCs w:val="24"/>
          <w:rtl/>
        </w:rPr>
        <w:t xml:space="preserve">از </w:t>
      </w:r>
      <w:r w:rsidRPr="00780F2F">
        <w:rPr>
          <w:rFonts w:cs="2  Nazanin"/>
          <w:sz w:val="24"/>
          <w:szCs w:val="24"/>
          <w:rtl/>
        </w:rPr>
        <w:t xml:space="preserve">فرمان </w:t>
      </w:r>
      <w:r w:rsidR="00780F2F">
        <w:rPr>
          <w:rFonts w:cs="2  Nazanin" w:hint="cs"/>
          <w:sz w:val="24"/>
          <w:szCs w:val="24"/>
          <w:rtl/>
        </w:rPr>
        <w:t xml:space="preserve">و نامه </w:t>
      </w:r>
      <w:r w:rsidRPr="00780F2F">
        <w:rPr>
          <w:rFonts w:cs="2  Nazanin"/>
          <w:sz w:val="24"/>
          <w:szCs w:val="24"/>
          <w:rtl/>
        </w:rPr>
        <w:t>تازه</w:t>
      </w:r>
      <w:r w:rsidRPr="00780F2F">
        <w:rPr>
          <w:rFonts w:cs="2  Nazanin"/>
          <w:sz w:val="24"/>
          <w:szCs w:val="24"/>
        </w:rPr>
        <w:t>‌</w:t>
      </w:r>
      <w:r w:rsidRPr="00780F2F">
        <w:rPr>
          <w:rFonts w:cs="2  Nazanin"/>
          <w:sz w:val="24"/>
          <w:szCs w:val="24"/>
          <w:rtl/>
        </w:rPr>
        <w:t xml:space="preserve">ای </w:t>
      </w:r>
      <w:r w:rsidR="00780F2F">
        <w:rPr>
          <w:rFonts w:cs="2  Nazanin" w:hint="cs"/>
          <w:sz w:val="24"/>
          <w:szCs w:val="24"/>
          <w:rtl/>
        </w:rPr>
        <w:t xml:space="preserve">که </w:t>
      </w:r>
      <w:r w:rsidRPr="00780F2F">
        <w:rPr>
          <w:rFonts w:cs="2  Nazanin"/>
          <w:sz w:val="24"/>
          <w:szCs w:val="24"/>
          <w:rtl/>
        </w:rPr>
        <w:t>از خلیفه دریافت کرده خشم</w:t>
      </w:r>
      <w:r w:rsidR="00780F2F">
        <w:rPr>
          <w:rFonts w:cs="2  Nazanin" w:hint="cs"/>
          <w:sz w:val="24"/>
          <w:szCs w:val="24"/>
          <w:rtl/>
        </w:rPr>
        <w:t>گین</w:t>
      </w:r>
      <w:r w:rsidRPr="00780F2F">
        <w:rPr>
          <w:rFonts w:cs="2  Nazanin"/>
          <w:sz w:val="24"/>
          <w:szCs w:val="24"/>
          <w:rtl/>
        </w:rPr>
        <w:t xml:space="preserve"> و عصبانی</w:t>
      </w:r>
      <w:r w:rsidR="00780F2F">
        <w:rPr>
          <w:rFonts w:cs="2  Nazanin" w:hint="cs"/>
          <w:sz w:val="24"/>
          <w:szCs w:val="24"/>
          <w:rtl/>
        </w:rPr>
        <w:t xml:space="preserve"> </w:t>
      </w:r>
      <w:r w:rsidRPr="00780F2F">
        <w:rPr>
          <w:rFonts w:cs="2  Nazanin"/>
          <w:sz w:val="24"/>
          <w:szCs w:val="24"/>
          <w:rtl/>
        </w:rPr>
        <w:t xml:space="preserve">ست. </w:t>
      </w:r>
    </w:p>
    <w:p w14:paraId="65B11530" w14:textId="77777777" w:rsidR="00780F2F" w:rsidRDefault="00780F2F" w:rsidP="00780F2F">
      <w:pPr>
        <w:bidi/>
        <w:spacing w:line="360" w:lineRule="auto"/>
        <w:jc w:val="both"/>
        <w:rPr>
          <w:rFonts w:cs="2  Nazanin"/>
          <w:sz w:val="28"/>
          <w:szCs w:val="28"/>
          <w:rtl/>
        </w:rPr>
      </w:pPr>
      <w:r w:rsidRPr="00780F2F">
        <w:rPr>
          <w:rFonts w:cs="2  Nazanin" w:hint="cs"/>
          <w:sz w:val="24"/>
          <w:szCs w:val="24"/>
          <w:rtl/>
        </w:rPr>
        <w:t xml:space="preserve">والی </w:t>
      </w:r>
      <w:r w:rsidR="00DC4843" w:rsidRPr="00780F2F">
        <w:rPr>
          <w:rFonts w:cs="2  Nazanin"/>
          <w:sz w:val="24"/>
          <w:szCs w:val="24"/>
          <w:rtl/>
        </w:rPr>
        <w:t>معتقد است که بزرگترین اشتباه بنی عباس، ادامه سنت کشتن امامان است.</w:t>
      </w:r>
    </w:p>
    <w:p w14:paraId="732B123A" w14:textId="77777777" w:rsidR="00780F2F" w:rsidRDefault="00780F2F" w:rsidP="00780F2F">
      <w:pPr>
        <w:bidi/>
        <w:spacing w:line="360" w:lineRule="auto"/>
        <w:jc w:val="both"/>
        <w:rPr>
          <w:rFonts w:cs="2  Nazanin"/>
          <w:sz w:val="28"/>
          <w:szCs w:val="28"/>
          <w:rtl/>
        </w:rPr>
      </w:pPr>
      <w:r>
        <w:rPr>
          <w:rFonts w:cs="2  Nazanin" w:hint="cs"/>
          <w:sz w:val="28"/>
          <w:szCs w:val="28"/>
          <w:rtl/>
        </w:rPr>
        <w:t xml:space="preserve">روایت والی مدینه : </w:t>
      </w:r>
    </w:p>
    <w:p w14:paraId="776E5406" w14:textId="77777777" w:rsidR="00780F2F" w:rsidRPr="00780F2F" w:rsidRDefault="00DC4843" w:rsidP="00780F2F">
      <w:pPr>
        <w:bidi/>
        <w:spacing w:line="360" w:lineRule="auto"/>
        <w:jc w:val="both"/>
        <w:rPr>
          <w:rFonts w:cs="2  Nazanin"/>
          <w:sz w:val="24"/>
          <w:szCs w:val="24"/>
          <w:rtl/>
        </w:rPr>
      </w:pPr>
      <w:r w:rsidRPr="00780F2F">
        <w:rPr>
          <w:rFonts w:cs="2  Nazanin"/>
          <w:sz w:val="24"/>
          <w:szCs w:val="24"/>
          <w:rtl/>
        </w:rPr>
        <w:t>او به یاد می</w:t>
      </w:r>
      <w:r w:rsidRPr="00780F2F">
        <w:rPr>
          <w:rFonts w:cs="2  Nazanin"/>
          <w:sz w:val="24"/>
          <w:szCs w:val="24"/>
        </w:rPr>
        <w:t>‌</w:t>
      </w:r>
      <w:r w:rsidRPr="00780F2F">
        <w:rPr>
          <w:rFonts w:cs="2  Nazanin"/>
          <w:sz w:val="24"/>
          <w:szCs w:val="24"/>
          <w:rtl/>
        </w:rPr>
        <w:t xml:space="preserve">آورد که </w:t>
      </w:r>
      <w:r w:rsidR="00871E07" w:rsidRPr="00780F2F">
        <w:rPr>
          <w:rFonts w:cs="2  Nazanin"/>
          <w:sz w:val="24"/>
          <w:szCs w:val="24"/>
          <w:rtl/>
        </w:rPr>
        <w:t>امام در تمامی این سال</w:t>
      </w:r>
      <w:r w:rsidR="00871E07" w:rsidRPr="00780F2F">
        <w:rPr>
          <w:rFonts w:cs="2  Nazanin"/>
          <w:sz w:val="24"/>
          <w:szCs w:val="24"/>
        </w:rPr>
        <w:t>‌</w:t>
      </w:r>
      <w:r w:rsidR="00871E07" w:rsidRPr="00780F2F">
        <w:rPr>
          <w:rFonts w:cs="2  Nazanin"/>
          <w:sz w:val="24"/>
          <w:szCs w:val="24"/>
          <w:rtl/>
        </w:rPr>
        <w:t>ها به تدریس علم و شاگردپروری مشغول بوده و در هیچ یک از قیام</w:t>
      </w:r>
      <w:r w:rsidR="00871E07" w:rsidRPr="00780F2F">
        <w:rPr>
          <w:rFonts w:cs="2  Nazanin"/>
          <w:sz w:val="24"/>
          <w:szCs w:val="24"/>
        </w:rPr>
        <w:t>‌</w:t>
      </w:r>
      <w:r w:rsidR="00871E07" w:rsidRPr="00780F2F">
        <w:rPr>
          <w:rFonts w:cs="2  Nazanin"/>
          <w:sz w:val="24"/>
          <w:szCs w:val="24"/>
          <w:rtl/>
        </w:rPr>
        <w:t xml:space="preserve">هایی که علیه عباسیان رخ داده، شرکت نکرده و اجازه مداخله پیروانش را هم نداده است. </w:t>
      </w:r>
    </w:p>
    <w:p w14:paraId="65743D66" w14:textId="77777777" w:rsidR="00780F2F" w:rsidRDefault="00780F2F" w:rsidP="00780F2F">
      <w:pPr>
        <w:bidi/>
        <w:spacing w:line="360" w:lineRule="auto"/>
        <w:jc w:val="both"/>
        <w:rPr>
          <w:rFonts w:cs="2  Nazanin"/>
          <w:sz w:val="28"/>
          <w:szCs w:val="28"/>
          <w:rtl/>
        </w:rPr>
      </w:pPr>
      <w:r>
        <w:rPr>
          <w:rFonts w:cs="2  Nazanin" w:hint="cs"/>
          <w:sz w:val="28"/>
          <w:szCs w:val="28"/>
          <w:rtl/>
        </w:rPr>
        <w:t xml:space="preserve">بازگشت به زمان حال : </w:t>
      </w:r>
    </w:p>
    <w:p w14:paraId="13FF7F72" w14:textId="76AB0F9F" w:rsidR="00780F2F" w:rsidRDefault="00871E07" w:rsidP="00780F2F">
      <w:pPr>
        <w:bidi/>
        <w:spacing w:line="360" w:lineRule="auto"/>
        <w:jc w:val="both"/>
        <w:rPr>
          <w:rFonts w:cs="2  Nazanin"/>
          <w:sz w:val="28"/>
          <w:szCs w:val="28"/>
          <w:rtl/>
        </w:rPr>
      </w:pPr>
      <w:r w:rsidRPr="00780F2F">
        <w:rPr>
          <w:rFonts w:cs="2  Nazanin"/>
          <w:sz w:val="24"/>
          <w:szCs w:val="24"/>
          <w:rtl/>
        </w:rPr>
        <w:t xml:space="preserve">والی مدینه </w:t>
      </w:r>
      <w:r w:rsidR="00780F2F" w:rsidRPr="00780F2F">
        <w:rPr>
          <w:rFonts w:cs="2  Nazanin" w:hint="cs"/>
          <w:sz w:val="24"/>
          <w:szCs w:val="24"/>
          <w:rtl/>
        </w:rPr>
        <w:t xml:space="preserve">که دیگر </w:t>
      </w:r>
      <w:r w:rsidRPr="00780F2F">
        <w:rPr>
          <w:rFonts w:cs="2  Nazanin"/>
          <w:sz w:val="24"/>
          <w:szCs w:val="24"/>
          <w:rtl/>
        </w:rPr>
        <w:t>خود را از انجام این ماموریت ناتوان می</w:t>
      </w:r>
      <w:r w:rsidRPr="00780F2F">
        <w:rPr>
          <w:rFonts w:cs="2  Nazanin"/>
          <w:sz w:val="24"/>
          <w:szCs w:val="24"/>
        </w:rPr>
        <w:t>‌</w:t>
      </w:r>
      <w:r w:rsidRPr="00780F2F">
        <w:rPr>
          <w:rFonts w:cs="2  Nazanin"/>
          <w:sz w:val="24"/>
          <w:szCs w:val="24"/>
          <w:rtl/>
        </w:rPr>
        <w:t xml:space="preserve">بیند </w:t>
      </w:r>
      <w:r w:rsidR="00780F2F" w:rsidRPr="00780F2F">
        <w:rPr>
          <w:rFonts w:cs="2  Nazanin" w:hint="cs"/>
          <w:sz w:val="24"/>
          <w:szCs w:val="24"/>
          <w:rtl/>
        </w:rPr>
        <w:t>،</w:t>
      </w:r>
      <w:r w:rsidRPr="00780F2F">
        <w:rPr>
          <w:rFonts w:cs="2  Nazanin"/>
          <w:sz w:val="24"/>
          <w:szCs w:val="24"/>
          <w:rtl/>
        </w:rPr>
        <w:t xml:space="preserve"> یکی از مشاوران خود را که کینه</w:t>
      </w:r>
      <w:r w:rsidRPr="00780F2F">
        <w:rPr>
          <w:rFonts w:cs="2  Nazanin"/>
          <w:sz w:val="24"/>
          <w:szCs w:val="24"/>
        </w:rPr>
        <w:t>‌</w:t>
      </w:r>
      <w:r w:rsidRPr="00780F2F">
        <w:rPr>
          <w:rFonts w:cs="2  Nazanin"/>
          <w:sz w:val="24"/>
          <w:szCs w:val="24"/>
          <w:rtl/>
        </w:rPr>
        <w:t>ای دیرینه نسبت به بنی</w:t>
      </w:r>
      <w:r w:rsidRPr="00780F2F">
        <w:rPr>
          <w:rFonts w:cs="2  Nazanin"/>
          <w:sz w:val="24"/>
          <w:szCs w:val="24"/>
        </w:rPr>
        <w:t>‌</w:t>
      </w:r>
      <w:r w:rsidRPr="00780F2F">
        <w:rPr>
          <w:rFonts w:cs="2  Nazanin"/>
          <w:sz w:val="24"/>
          <w:szCs w:val="24"/>
          <w:rtl/>
        </w:rPr>
        <w:t>هاشم دارد، مامور انجام این کار می</w:t>
      </w:r>
      <w:r w:rsidRPr="00780F2F">
        <w:rPr>
          <w:rFonts w:cs="2  Nazanin"/>
          <w:sz w:val="24"/>
          <w:szCs w:val="24"/>
        </w:rPr>
        <w:t>‌</w:t>
      </w:r>
      <w:r w:rsidRPr="00780F2F">
        <w:rPr>
          <w:rFonts w:cs="2  Nazanin"/>
          <w:sz w:val="24"/>
          <w:szCs w:val="24"/>
          <w:rtl/>
        </w:rPr>
        <w:t xml:space="preserve">کند. مشاور، </w:t>
      </w:r>
      <w:r w:rsidR="00780F2F">
        <w:rPr>
          <w:rFonts w:cs="2  Nazanin" w:hint="cs"/>
          <w:sz w:val="24"/>
          <w:szCs w:val="24"/>
          <w:rtl/>
        </w:rPr>
        <w:t xml:space="preserve">مزدوری </w:t>
      </w:r>
      <w:r w:rsidRPr="00780F2F">
        <w:rPr>
          <w:rFonts w:cs="2  Nazanin"/>
          <w:sz w:val="24"/>
          <w:szCs w:val="24"/>
          <w:rtl/>
        </w:rPr>
        <w:t>را برای قتل امام استخدام می</w:t>
      </w:r>
      <w:r w:rsidRPr="00780F2F">
        <w:rPr>
          <w:rFonts w:cs="2  Nazanin"/>
          <w:sz w:val="24"/>
          <w:szCs w:val="24"/>
        </w:rPr>
        <w:t>‌</w:t>
      </w:r>
      <w:r w:rsidRPr="00780F2F">
        <w:rPr>
          <w:rFonts w:cs="2  Nazanin"/>
          <w:sz w:val="24"/>
          <w:szCs w:val="24"/>
          <w:rtl/>
        </w:rPr>
        <w:t xml:space="preserve">کند. او به </w:t>
      </w:r>
      <w:r w:rsidR="00780F2F">
        <w:rPr>
          <w:rFonts w:cs="2  Nazanin" w:hint="cs"/>
          <w:sz w:val="24"/>
          <w:szCs w:val="24"/>
          <w:rtl/>
        </w:rPr>
        <w:t xml:space="preserve">مزدور </w:t>
      </w:r>
      <w:r w:rsidRPr="00780F2F">
        <w:rPr>
          <w:rFonts w:cs="2  Nazanin"/>
          <w:sz w:val="24"/>
          <w:szCs w:val="24"/>
          <w:rtl/>
        </w:rPr>
        <w:t>می</w:t>
      </w:r>
      <w:r w:rsidRPr="00780F2F">
        <w:rPr>
          <w:rFonts w:cs="2  Nazanin"/>
          <w:sz w:val="24"/>
          <w:szCs w:val="24"/>
        </w:rPr>
        <w:t>‌</w:t>
      </w:r>
      <w:r w:rsidRPr="00780F2F">
        <w:rPr>
          <w:rFonts w:cs="2  Nazanin"/>
          <w:sz w:val="24"/>
          <w:szCs w:val="24"/>
          <w:rtl/>
        </w:rPr>
        <w:t>گوید که با این کار خود خدمت بزرگی به خلیفه عباسی خواهد کرد</w:t>
      </w:r>
      <w:r w:rsidR="00780F2F">
        <w:rPr>
          <w:rFonts w:cs="2  Nazanin" w:hint="cs"/>
          <w:sz w:val="24"/>
          <w:szCs w:val="24"/>
          <w:rtl/>
        </w:rPr>
        <w:t xml:space="preserve"> و پاداشی فراوان نزد او خواهد داشت </w:t>
      </w:r>
      <w:r w:rsidRPr="00780F2F">
        <w:rPr>
          <w:rFonts w:cs="2  Nazanin"/>
          <w:sz w:val="24"/>
          <w:szCs w:val="24"/>
          <w:rtl/>
        </w:rPr>
        <w:t>. آن دو توافق می</w:t>
      </w:r>
      <w:r w:rsidRPr="00780F2F">
        <w:rPr>
          <w:rFonts w:cs="2  Nazanin"/>
          <w:sz w:val="24"/>
          <w:szCs w:val="24"/>
        </w:rPr>
        <w:t>‌</w:t>
      </w:r>
      <w:r w:rsidRPr="00780F2F">
        <w:rPr>
          <w:rFonts w:cs="2  Nazanin"/>
          <w:sz w:val="24"/>
          <w:szCs w:val="24"/>
          <w:rtl/>
        </w:rPr>
        <w:t>کنند که سه روز دیگر، ماموریت را انجام دهند.</w:t>
      </w:r>
    </w:p>
    <w:p w14:paraId="46DDD6C4" w14:textId="77777777" w:rsidR="00EF71DC" w:rsidRDefault="00871E07" w:rsidP="00780F2F">
      <w:pPr>
        <w:bidi/>
        <w:spacing w:line="360" w:lineRule="auto"/>
        <w:jc w:val="both"/>
        <w:rPr>
          <w:rFonts w:cs="2  Nazanin"/>
          <w:sz w:val="24"/>
          <w:szCs w:val="24"/>
          <w:rtl/>
        </w:rPr>
      </w:pPr>
      <w:r w:rsidRPr="00EF71DC">
        <w:rPr>
          <w:rFonts w:cs="2  Nazanin"/>
          <w:sz w:val="24"/>
          <w:szCs w:val="24"/>
          <w:rtl/>
        </w:rPr>
        <w:t xml:space="preserve">در این سه روز، </w:t>
      </w:r>
      <w:r w:rsidR="00EF71DC" w:rsidRPr="00EF71DC">
        <w:rPr>
          <w:rFonts w:cs="2  Nazanin" w:hint="cs"/>
          <w:sz w:val="24"/>
          <w:szCs w:val="24"/>
          <w:rtl/>
        </w:rPr>
        <w:t xml:space="preserve">مزدور که </w:t>
      </w:r>
      <w:r w:rsidRPr="00EF71DC">
        <w:rPr>
          <w:rFonts w:cs="2  Nazanin"/>
          <w:sz w:val="24"/>
          <w:szCs w:val="24"/>
          <w:rtl/>
        </w:rPr>
        <w:t>جوان</w:t>
      </w:r>
      <w:r w:rsidR="00EF71DC" w:rsidRPr="00EF71DC">
        <w:rPr>
          <w:rFonts w:cs="2  Nazanin" w:hint="cs"/>
          <w:sz w:val="24"/>
          <w:szCs w:val="24"/>
          <w:rtl/>
        </w:rPr>
        <w:t xml:space="preserve">ی سی ساله به نظر می رسد </w:t>
      </w:r>
      <w:r w:rsidRPr="00EF71DC">
        <w:rPr>
          <w:rFonts w:cs="2  Nazanin"/>
          <w:sz w:val="24"/>
          <w:szCs w:val="24"/>
          <w:rtl/>
        </w:rPr>
        <w:t>با شاگردان، خدمتکاران و مردم شهر مدینه ملاقات</w:t>
      </w:r>
      <w:r w:rsidRPr="00EF71DC">
        <w:rPr>
          <w:rFonts w:cs="2  Nazanin"/>
          <w:sz w:val="24"/>
          <w:szCs w:val="24"/>
        </w:rPr>
        <w:t>‌</w:t>
      </w:r>
      <w:r w:rsidRPr="00EF71DC">
        <w:rPr>
          <w:rFonts w:cs="2  Nazanin"/>
          <w:sz w:val="24"/>
          <w:szCs w:val="24"/>
          <w:rtl/>
        </w:rPr>
        <w:t>هایی دارد</w:t>
      </w:r>
      <w:r w:rsidR="00EF71DC" w:rsidRPr="00EF71DC">
        <w:rPr>
          <w:rFonts w:cs="2  Nazanin" w:hint="cs"/>
          <w:sz w:val="24"/>
          <w:szCs w:val="24"/>
          <w:rtl/>
        </w:rPr>
        <w:t xml:space="preserve"> تا بتواند خود را به امام صادق (ع) نزدیک کند تا فرصت مناسبی برای کشتن او پیدا کند</w:t>
      </w:r>
      <w:r w:rsidRPr="00EF71DC">
        <w:rPr>
          <w:rFonts w:cs="2  Nazanin"/>
          <w:sz w:val="24"/>
          <w:szCs w:val="24"/>
          <w:rtl/>
        </w:rPr>
        <w:t xml:space="preserve">. </w:t>
      </w:r>
    </w:p>
    <w:p w14:paraId="597EA338" w14:textId="77777777" w:rsidR="00EF71DC" w:rsidRPr="00EF71DC" w:rsidRDefault="00EF71DC" w:rsidP="00EF71DC">
      <w:pPr>
        <w:bidi/>
        <w:spacing w:line="360" w:lineRule="auto"/>
        <w:jc w:val="both"/>
        <w:rPr>
          <w:rFonts w:cs="2  Nazanin"/>
          <w:sz w:val="28"/>
          <w:szCs w:val="28"/>
          <w:rtl/>
        </w:rPr>
      </w:pPr>
      <w:r w:rsidRPr="00EF71DC">
        <w:rPr>
          <w:rFonts w:cs="2  Nazanin" w:hint="cs"/>
          <w:sz w:val="28"/>
          <w:szCs w:val="28"/>
          <w:rtl/>
        </w:rPr>
        <w:t xml:space="preserve">روایت مزدور : </w:t>
      </w:r>
    </w:p>
    <w:p w14:paraId="7C8192AD" w14:textId="77777777" w:rsidR="00EF71DC" w:rsidRDefault="00EF71DC" w:rsidP="00EF71DC">
      <w:pPr>
        <w:bidi/>
        <w:spacing w:line="360" w:lineRule="auto"/>
        <w:jc w:val="both"/>
        <w:rPr>
          <w:rFonts w:cs="2  Nazanin"/>
          <w:sz w:val="28"/>
          <w:szCs w:val="28"/>
          <w:rtl/>
        </w:rPr>
      </w:pPr>
      <w:r w:rsidRPr="00EF71DC">
        <w:rPr>
          <w:rFonts w:cs="2  Nazanin" w:hint="cs"/>
          <w:rtl/>
        </w:rPr>
        <w:t xml:space="preserve">مزدور </w:t>
      </w:r>
      <w:r w:rsidR="00871E07" w:rsidRPr="00EF71DC">
        <w:rPr>
          <w:rFonts w:cs="2  Nazanin"/>
          <w:sz w:val="24"/>
          <w:szCs w:val="24"/>
          <w:rtl/>
        </w:rPr>
        <w:t xml:space="preserve"> </w:t>
      </w:r>
      <w:r w:rsidR="0061469A" w:rsidRPr="00EF71DC">
        <w:rPr>
          <w:rFonts w:cs="2  Nazanin"/>
          <w:sz w:val="24"/>
          <w:szCs w:val="24"/>
          <w:rtl/>
        </w:rPr>
        <w:t>در این ملاقات ها از زبان اطرافیان، شرح رفتار و منش امام با کودکان، شاگردان، خدمتکاران و ... را می</w:t>
      </w:r>
      <w:r w:rsidR="0061469A" w:rsidRPr="00EF71DC">
        <w:rPr>
          <w:rFonts w:cs="2  Nazanin"/>
          <w:sz w:val="24"/>
          <w:szCs w:val="24"/>
        </w:rPr>
        <w:t>‌</w:t>
      </w:r>
      <w:r w:rsidR="0061469A" w:rsidRPr="00EF71DC">
        <w:rPr>
          <w:rFonts w:cs="2  Nazanin"/>
          <w:sz w:val="24"/>
          <w:szCs w:val="24"/>
          <w:rtl/>
        </w:rPr>
        <w:t>شنود و بارها نسبت به کاری که می</w:t>
      </w:r>
      <w:r w:rsidR="0061469A" w:rsidRPr="00EF71DC">
        <w:rPr>
          <w:rFonts w:cs="2  Nazanin"/>
          <w:sz w:val="24"/>
          <w:szCs w:val="24"/>
        </w:rPr>
        <w:t>‌</w:t>
      </w:r>
      <w:r w:rsidR="0061469A" w:rsidRPr="00EF71DC">
        <w:rPr>
          <w:rFonts w:cs="2  Nazanin"/>
          <w:sz w:val="24"/>
          <w:szCs w:val="24"/>
          <w:rtl/>
        </w:rPr>
        <w:t>خواهد انجام دهد، شک می</w:t>
      </w:r>
      <w:r w:rsidR="0061469A" w:rsidRPr="00EF71DC">
        <w:rPr>
          <w:rFonts w:cs="2  Nazanin"/>
          <w:sz w:val="24"/>
          <w:szCs w:val="24"/>
        </w:rPr>
        <w:t>‌</w:t>
      </w:r>
      <w:r w:rsidR="0061469A" w:rsidRPr="00EF71DC">
        <w:rPr>
          <w:rFonts w:cs="2  Nazanin"/>
          <w:sz w:val="24"/>
          <w:szCs w:val="24"/>
          <w:rtl/>
        </w:rPr>
        <w:t>کند</w:t>
      </w:r>
      <w:r w:rsidR="00942E47" w:rsidRPr="00EF71DC">
        <w:rPr>
          <w:rFonts w:cs="2  Nazanin" w:hint="cs"/>
          <w:sz w:val="24"/>
          <w:szCs w:val="24"/>
          <w:rtl/>
        </w:rPr>
        <w:t xml:space="preserve"> </w:t>
      </w:r>
      <w:r w:rsidR="0061469A" w:rsidRPr="00EF71DC">
        <w:rPr>
          <w:rFonts w:cs="2  Nazanin"/>
          <w:sz w:val="24"/>
          <w:szCs w:val="24"/>
          <w:rtl/>
        </w:rPr>
        <w:t>.</w:t>
      </w:r>
      <w:r w:rsidR="00942E47" w:rsidRPr="00EF71DC">
        <w:rPr>
          <w:rFonts w:cs="2  Nazanin" w:hint="cs"/>
          <w:sz w:val="24"/>
          <w:szCs w:val="24"/>
          <w:rtl/>
        </w:rPr>
        <w:t xml:space="preserve"> نهایتا مامور قتل امام به امامت ایشان ایمان آورده و توبه می کند...</w:t>
      </w:r>
    </w:p>
    <w:p w14:paraId="2C865D39" w14:textId="77777777" w:rsidR="00EF71DC" w:rsidRDefault="00EF71DC" w:rsidP="00EF71DC">
      <w:pPr>
        <w:bidi/>
        <w:spacing w:line="360" w:lineRule="auto"/>
        <w:jc w:val="both"/>
        <w:rPr>
          <w:rFonts w:cs="2  Nazanin"/>
          <w:sz w:val="28"/>
          <w:szCs w:val="28"/>
          <w:rtl/>
        </w:rPr>
      </w:pPr>
      <w:r>
        <w:rPr>
          <w:rFonts w:cs="2  Nazanin" w:hint="cs"/>
          <w:sz w:val="28"/>
          <w:szCs w:val="28"/>
          <w:rtl/>
        </w:rPr>
        <w:t xml:space="preserve">بازگشت به زمان حال : </w:t>
      </w:r>
    </w:p>
    <w:p w14:paraId="7F9BC248" w14:textId="47A53859" w:rsidR="00942E47" w:rsidRPr="00EF71DC" w:rsidRDefault="00942E47" w:rsidP="00EF71DC">
      <w:pPr>
        <w:bidi/>
        <w:spacing w:line="360" w:lineRule="auto"/>
        <w:jc w:val="both"/>
        <w:rPr>
          <w:rFonts w:cs="2  Nazanin"/>
          <w:sz w:val="24"/>
          <w:szCs w:val="24"/>
          <w:rtl/>
        </w:rPr>
      </w:pPr>
      <w:r w:rsidRPr="00EF71DC">
        <w:rPr>
          <w:rFonts w:cs="2  Nazanin" w:hint="cs"/>
          <w:sz w:val="24"/>
          <w:szCs w:val="24"/>
          <w:rtl/>
        </w:rPr>
        <w:lastRenderedPageBreak/>
        <w:t xml:space="preserve">در حالیکه </w:t>
      </w:r>
      <w:r w:rsidR="00EF71DC" w:rsidRPr="00EF71DC">
        <w:rPr>
          <w:rFonts w:cs="2  Nazanin" w:hint="cs"/>
          <w:sz w:val="24"/>
          <w:szCs w:val="24"/>
          <w:rtl/>
        </w:rPr>
        <w:t xml:space="preserve">مزدور توبه کرده و می خواهد واقعا شاگردی از شاگردان امام باشد و </w:t>
      </w:r>
      <w:r w:rsidRPr="00EF71DC">
        <w:rPr>
          <w:rFonts w:cs="2  Nazanin" w:hint="cs"/>
          <w:sz w:val="24"/>
          <w:szCs w:val="24"/>
          <w:rtl/>
        </w:rPr>
        <w:t xml:space="preserve">تصمیم دارد حقایق را برای امام بازگو کند توسط </w:t>
      </w:r>
      <w:r w:rsidR="00EF71DC">
        <w:rPr>
          <w:rFonts w:cs="2  Nazanin" w:hint="cs"/>
          <w:sz w:val="24"/>
          <w:szCs w:val="24"/>
          <w:rtl/>
        </w:rPr>
        <w:t>مزدور دیگری</w:t>
      </w:r>
      <w:r w:rsidRPr="00EF71DC">
        <w:rPr>
          <w:rFonts w:cs="2  Nazanin" w:hint="cs"/>
          <w:sz w:val="24"/>
          <w:szCs w:val="24"/>
          <w:rtl/>
        </w:rPr>
        <w:t xml:space="preserve"> کشته می شود ( مشاور والی مدینه از اینکه بعد از گذشت چند روز خبری از مرگ امام نشنیده بود ، مامور دیگری را برای تکمیل نقشه قتل امام ارسال کرده بود)</w:t>
      </w:r>
    </w:p>
    <w:p w14:paraId="715B442D" w14:textId="61327DA2" w:rsidR="00871E07" w:rsidRPr="00EF71DC" w:rsidRDefault="00942E47" w:rsidP="00942E47">
      <w:pPr>
        <w:bidi/>
        <w:spacing w:line="360" w:lineRule="auto"/>
        <w:jc w:val="both"/>
        <w:rPr>
          <w:rFonts w:cs="2  Nazanin"/>
          <w:sz w:val="24"/>
          <w:szCs w:val="24"/>
          <w:rtl/>
        </w:rPr>
      </w:pPr>
      <w:r w:rsidRPr="00EF71DC">
        <w:rPr>
          <w:rFonts w:cs="2  Nazanin" w:hint="cs"/>
          <w:sz w:val="24"/>
          <w:szCs w:val="24"/>
          <w:rtl/>
        </w:rPr>
        <w:t xml:space="preserve">قاتل </w:t>
      </w:r>
      <w:r w:rsidR="0061469A" w:rsidRPr="00EF71DC">
        <w:rPr>
          <w:rFonts w:cs="2  Nazanin"/>
          <w:sz w:val="24"/>
          <w:szCs w:val="24"/>
          <w:rtl/>
        </w:rPr>
        <w:t>، در نقش یک مسافر که به قصد شاگردی امام به مدینه آمده نزد امام صادق می</w:t>
      </w:r>
      <w:r w:rsidR="0061469A" w:rsidRPr="00EF71DC">
        <w:rPr>
          <w:rFonts w:cs="2  Nazanin"/>
          <w:sz w:val="24"/>
          <w:szCs w:val="24"/>
        </w:rPr>
        <w:t>‌</w:t>
      </w:r>
      <w:r w:rsidR="0061469A" w:rsidRPr="00EF71DC">
        <w:rPr>
          <w:rFonts w:cs="2  Nazanin"/>
          <w:sz w:val="24"/>
          <w:szCs w:val="24"/>
          <w:rtl/>
        </w:rPr>
        <w:t>رود و انگور زهرآلود را به ایشان می</w:t>
      </w:r>
      <w:r w:rsidR="0061469A" w:rsidRPr="00EF71DC">
        <w:rPr>
          <w:rFonts w:cs="2  Nazanin"/>
          <w:sz w:val="24"/>
          <w:szCs w:val="24"/>
        </w:rPr>
        <w:t>‌</w:t>
      </w:r>
      <w:r w:rsidR="0061469A" w:rsidRPr="00EF71DC">
        <w:rPr>
          <w:rFonts w:cs="2  Nazanin"/>
          <w:sz w:val="24"/>
          <w:szCs w:val="24"/>
          <w:rtl/>
        </w:rPr>
        <w:t xml:space="preserve">دهد. </w:t>
      </w:r>
    </w:p>
    <w:p w14:paraId="555353E7" w14:textId="690A9CB8" w:rsidR="0061469A" w:rsidRPr="00EF71DC" w:rsidRDefault="0061469A" w:rsidP="0061469A">
      <w:pPr>
        <w:bidi/>
        <w:spacing w:line="360" w:lineRule="auto"/>
        <w:jc w:val="both"/>
        <w:rPr>
          <w:rFonts w:cs="2  Nazanin"/>
          <w:sz w:val="24"/>
          <w:szCs w:val="24"/>
          <w:rtl/>
        </w:rPr>
      </w:pPr>
      <w:r w:rsidRPr="00EF71DC">
        <w:rPr>
          <w:rFonts w:cs="2  Nazanin"/>
          <w:sz w:val="24"/>
          <w:szCs w:val="24"/>
          <w:rtl/>
        </w:rPr>
        <w:t>امام در بستر مرگ است را از نگاه یکی از خدمتکاران ایشان می</w:t>
      </w:r>
      <w:r w:rsidRPr="00EF71DC">
        <w:rPr>
          <w:rFonts w:cs="2  Nazanin"/>
          <w:sz w:val="24"/>
          <w:szCs w:val="24"/>
        </w:rPr>
        <w:t>‌</w:t>
      </w:r>
      <w:r w:rsidRPr="00EF71DC">
        <w:rPr>
          <w:rFonts w:cs="2  Nazanin"/>
          <w:sz w:val="24"/>
          <w:szCs w:val="24"/>
          <w:rtl/>
        </w:rPr>
        <w:t>بینیم. امام وصیت می</w:t>
      </w:r>
      <w:r w:rsidRPr="00EF71DC">
        <w:rPr>
          <w:rFonts w:cs="2  Nazanin"/>
          <w:sz w:val="24"/>
          <w:szCs w:val="24"/>
        </w:rPr>
        <w:t>‌</w:t>
      </w:r>
      <w:r w:rsidRPr="00EF71DC">
        <w:rPr>
          <w:rFonts w:cs="2  Nazanin"/>
          <w:sz w:val="24"/>
          <w:szCs w:val="24"/>
          <w:rtl/>
        </w:rPr>
        <w:t>کند که با قاتل او به بدی رفتار نشود و خانواده او مورد آزار و اذیت قرار نگیرد. بعد از خدمتکار خود می</w:t>
      </w:r>
      <w:r w:rsidRPr="00EF71DC">
        <w:rPr>
          <w:rFonts w:cs="2  Nazanin"/>
          <w:sz w:val="24"/>
          <w:szCs w:val="24"/>
        </w:rPr>
        <w:t>‌</w:t>
      </w:r>
      <w:r w:rsidRPr="00EF71DC">
        <w:rPr>
          <w:rFonts w:cs="2  Nazanin"/>
          <w:sz w:val="24"/>
          <w:szCs w:val="24"/>
          <w:rtl/>
        </w:rPr>
        <w:t>خواهد که همه بستگان و نزدیکان را جمع کند. رفته رفته خانواده و نزدیکان امام گرد او جمع می</w:t>
      </w:r>
      <w:r w:rsidRPr="00EF71DC">
        <w:rPr>
          <w:rFonts w:cs="2  Nazanin"/>
          <w:sz w:val="24"/>
          <w:szCs w:val="24"/>
        </w:rPr>
        <w:t>‌</w:t>
      </w:r>
      <w:r w:rsidRPr="00EF71DC">
        <w:rPr>
          <w:rFonts w:cs="2  Nazanin"/>
          <w:sz w:val="24"/>
          <w:szCs w:val="24"/>
          <w:rtl/>
        </w:rPr>
        <w:t>شوند...</w:t>
      </w:r>
    </w:p>
    <w:p w14:paraId="2D873690" w14:textId="77777777" w:rsidR="00942E47" w:rsidRPr="00EF71DC" w:rsidRDefault="00942E47" w:rsidP="00942E47">
      <w:pPr>
        <w:bidi/>
        <w:spacing w:line="360" w:lineRule="auto"/>
        <w:jc w:val="both"/>
        <w:rPr>
          <w:rFonts w:cs="2  Nazanin"/>
          <w:sz w:val="24"/>
          <w:szCs w:val="24"/>
          <w:rtl/>
        </w:rPr>
      </w:pPr>
      <w:r w:rsidRPr="00EF71DC">
        <w:rPr>
          <w:rFonts w:cs="2  Nazanin"/>
          <w:sz w:val="24"/>
          <w:szCs w:val="24"/>
          <w:rtl/>
        </w:rPr>
        <w:t>امام در آخرین لحظات زندگی، در بستر مرگ است. همه خانواده و نزدیکان گرد او می</w:t>
      </w:r>
      <w:r w:rsidRPr="00EF71DC">
        <w:rPr>
          <w:rFonts w:cs="2  Nazanin"/>
          <w:sz w:val="24"/>
          <w:szCs w:val="24"/>
        </w:rPr>
        <w:t>‌</w:t>
      </w:r>
      <w:r w:rsidRPr="00EF71DC">
        <w:rPr>
          <w:rFonts w:cs="2  Nazanin"/>
          <w:sz w:val="24"/>
          <w:szCs w:val="24"/>
          <w:rtl/>
        </w:rPr>
        <w:t>آیند. پس از آن که همه حاضر می</w:t>
      </w:r>
      <w:r w:rsidRPr="00EF71DC">
        <w:rPr>
          <w:rFonts w:cs="2  Nazanin"/>
          <w:sz w:val="24"/>
          <w:szCs w:val="24"/>
        </w:rPr>
        <w:t>‌</w:t>
      </w:r>
      <w:r w:rsidRPr="00EF71DC">
        <w:rPr>
          <w:rFonts w:cs="2  Nazanin"/>
          <w:sz w:val="24"/>
          <w:szCs w:val="24"/>
          <w:rtl/>
        </w:rPr>
        <w:t>شوند، چشم باز می</w:t>
      </w:r>
      <w:r w:rsidRPr="00EF71DC">
        <w:rPr>
          <w:rFonts w:cs="2  Nazanin"/>
          <w:sz w:val="24"/>
          <w:szCs w:val="24"/>
        </w:rPr>
        <w:t>‌</w:t>
      </w:r>
      <w:r w:rsidRPr="00EF71DC">
        <w:rPr>
          <w:rFonts w:cs="2  Nazanin"/>
          <w:sz w:val="24"/>
          <w:szCs w:val="24"/>
          <w:rtl/>
        </w:rPr>
        <w:t>کند و به صورت اشکبار آنها نگاه می</w:t>
      </w:r>
      <w:r w:rsidRPr="00EF71DC">
        <w:rPr>
          <w:rFonts w:cs="2  Nazanin"/>
          <w:sz w:val="24"/>
          <w:szCs w:val="24"/>
        </w:rPr>
        <w:t>‌</w:t>
      </w:r>
      <w:r w:rsidRPr="00EF71DC">
        <w:rPr>
          <w:rFonts w:cs="2  Nazanin"/>
          <w:sz w:val="24"/>
          <w:szCs w:val="24"/>
          <w:rtl/>
        </w:rPr>
        <w:t>کند و می</w:t>
      </w:r>
      <w:r w:rsidRPr="00EF71DC">
        <w:rPr>
          <w:rFonts w:cs="2  Nazanin"/>
          <w:sz w:val="24"/>
          <w:szCs w:val="24"/>
        </w:rPr>
        <w:t>‌</w:t>
      </w:r>
      <w:r w:rsidRPr="00EF71DC">
        <w:rPr>
          <w:rFonts w:cs="2  Nazanin"/>
          <w:sz w:val="24"/>
          <w:szCs w:val="24"/>
          <w:rtl/>
        </w:rPr>
        <w:t>گوید: «ان شفاعتنا لاتنال مستخفاٌ بالصلوة»... و چشم از جهان فرو می</w:t>
      </w:r>
      <w:r w:rsidRPr="00EF71DC">
        <w:rPr>
          <w:rFonts w:cs="2  Nazanin"/>
          <w:sz w:val="24"/>
          <w:szCs w:val="24"/>
        </w:rPr>
        <w:t>‌</w:t>
      </w:r>
      <w:r w:rsidRPr="00EF71DC">
        <w:rPr>
          <w:rFonts w:cs="2  Nazanin"/>
          <w:sz w:val="24"/>
          <w:szCs w:val="24"/>
          <w:rtl/>
        </w:rPr>
        <w:t>بندد.</w:t>
      </w:r>
    </w:p>
    <w:p w14:paraId="37450269" w14:textId="0FA7D6B4" w:rsidR="00942E47" w:rsidRPr="00EF71DC" w:rsidRDefault="00942E47" w:rsidP="00EF71DC">
      <w:pPr>
        <w:bidi/>
        <w:spacing w:line="360" w:lineRule="auto"/>
        <w:jc w:val="both"/>
        <w:rPr>
          <w:rFonts w:cs="2  Nazanin"/>
          <w:sz w:val="24"/>
          <w:szCs w:val="24"/>
          <w:rtl/>
        </w:rPr>
      </w:pPr>
      <w:r w:rsidRPr="00EF71DC">
        <w:rPr>
          <w:rFonts w:cs="2  Nazanin"/>
          <w:sz w:val="24"/>
          <w:szCs w:val="24"/>
          <w:rtl/>
        </w:rPr>
        <w:t xml:space="preserve">قصر والی مدینه، پیکی به سرعت به سمت بغداد می رود. خبر شهادت امام </w:t>
      </w:r>
      <w:r w:rsidR="00EF71DC" w:rsidRPr="00EF71DC">
        <w:rPr>
          <w:rFonts w:cs="2  Nazanin" w:hint="cs"/>
          <w:sz w:val="24"/>
          <w:szCs w:val="24"/>
          <w:rtl/>
        </w:rPr>
        <w:t xml:space="preserve">و نگرانی جدید آنها یعنی امام موسی کاظم </w:t>
      </w:r>
      <w:r w:rsidRPr="00EF71DC">
        <w:rPr>
          <w:rFonts w:cs="2  Nazanin"/>
          <w:sz w:val="24"/>
          <w:szCs w:val="24"/>
          <w:rtl/>
        </w:rPr>
        <w:t>را به منصور عباسی می رسانند.</w:t>
      </w:r>
      <w:r w:rsidR="00EF71DC" w:rsidRPr="00EF71DC">
        <w:rPr>
          <w:rFonts w:cs="2  Nazanin" w:hint="cs"/>
          <w:sz w:val="24"/>
          <w:szCs w:val="24"/>
          <w:rtl/>
        </w:rPr>
        <w:t>..</w:t>
      </w:r>
      <w:r w:rsidRPr="00EF71DC">
        <w:rPr>
          <w:rFonts w:cs="2  Nazanin"/>
          <w:sz w:val="24"/>
          <w:szCs w:val="24"/>
          <w:rtl/>
        </w:rPr>
        <w:t xml:space="preserve"> </w:t>
      </w:r>
    </w:p>
    <w:p w14:paraId="78C6B1EF" w14:textId="77777777" w:rsidR="00452CF8" w:rsidRPr="0061118C" w:rsidRDefault="00452CF8" w:rsidP="00452CF8">
      <w:pPr>
        <w:bidi/>
        <w:spacing w:line="360" w:lineRule="auto"/>
        <w:jc w:val="both"/>
        <w:rPr>
          <w:rFonts w:cs="2  Nazanin"/>
          <w:sz w:val="28"/>
          <w:szCs w:val="28"/>
          <w:rtl/>
        </w:rPr>
      </w:pPr>
    </w:p>
    <w:p w14:paraId="79A5290A" w14:textId="0DB29B94" w:rsidR="00080CF4" w:rsidRDefault="00746460" w:rsidP="00080CF4">
      <w:pPr>
        <w:bidi/>
        <w:spacing w:line="360" w:lineRule="auto"/>
        <w:jc w:val="both"/>
        <w:rPr>
          <w:rFonts w:cs="2  Nazanin"/>
          <w:sz w:val="28"/>
          <w:szCs w:val="28"/>
          <w:rtl/>
        </w:rPr>
      </w:pPr>
      <w:r>
        <w:rPr>
          <w:rFonts w:cs="2  Nazanin" w:hint="cs"/>
          <w:sz w:val="28"/>
          <w:szCs w:val="28"/>
          <w:rtl/>
        </w:rPr>
        <w:t xml:space="preserve">اتفاقات و حدیث هایی که برای گره ها و قصه های کوچک داخل فیلم استفاده کرد : </w:t>
      </w:r>
    </w:p>
    <w:tbl>
      <w:tblPr>
        <w:tblStyle w:val="TableGrid"/>
        <w:bidiVisual/>
        <w:tblW w:w="0" w:type="auto"/>
        <w:tblLook w:val="04A0" w:firstRow="1" w:lastRow="0" w:firstColumn="1" w:lastColumn="0" w:noHBand="0" w:noVBand="1"/>
      </w:tblPr>
      <w:tblGrid>
        <w:gridCol w:w="927"/>
        <w:gridCol w:w="8089"/>
      </w:tblGrid>
      <w:tr w:rsidR="00746460" w14:paraId="22901A4F" w14:textId="77777777" w:rsidTr="006205FE">
        <w:tc>
          <w:tcPr>
            <w:tcW w:w="927" w:type="dxa"/>
          </w:tcPr>
          <w:p w14:paraId="63F8B3A2" w14:textId="77777777" w:rsidR="00746460" w:rsidRDefault="00746460" w:rsidP="00746460">
            <w:pPr>
              <w:bidi/>
              <w:spacing w:line="360" w:lineRule="auto"/>
              <w:jc w:val="both"/>
              <w:rPr>
                <w:rFonts w:cs="2  Nazanin"/>
                <w:sz w:val="28"/>
                <w:szCs w:val="28"/>
                <w:rtl/>
              </w:rPr>
            </w:pPr>
          </w:p>
        </w:tc>
        <w:tc>
          <w:tcPr>
            <w:tcW w:w="8089" w:type="dxa"/>
          </w:tcPr>
          <w:p w14:paraId="0128ABAD" w14:textId="77777777" w:rsidR="00746460" w:rsidRDefault="00746460" w:rsidP="00746460">
            <w:pPr>
              <w:pStyle w:val="NormalWeb"/>
              <w:shd w:val="clear" w:color="auto" w:fill="FFFFFF"/>
              <w:spacing w:before="0" w:beforeAutospacing="0" w:after="443" w:afterAutospacing="0" w:line="375" w:lineRule="atLeast"/>
              <w:jc w:val="both"/>
              <w:textAlignment w:val="baseline"/>
              <w:rPr>
                <w:rFonts w:ascii="Tahoma" w:hAnsi="Tahoma" w:cs="Tahoma"/>
                <w:color w:val="333333"/>
                <w:sz w:val="20"/>
                <w:szCs w:val="20"/>
              </w:rPr>
            </w:pPr>
            <w:r>
              <w:rPr>
                <w:rFonts w:ascii="Tahoma" w:hAnsi="Tahoma" w:cs="Tahoma"/>
                <w:color w:val="333333"/>
                <w:sz w:val="20"/>
                <w:szCs w:val="20"/>
                <w:rtl/>
              </w:rPr>
              <w:t>می‌دانیم که مشهورترین لقب حضرت«صادق» به معنای راست‌گو می‌باشد. اما از آن‌جا که همه ائمه اطهار(علیهم‌السلام) راست‌گو بوده‌اند، به طبع دادن این لقب به حضرت، باید دارای وجهی باشد. مشهورترین وجه در این باره، حدیثی است از زبان پیامبر(صلی‌الله‌علیه‌وآله) که در آن آمدن امام صادق(علیه‌السلام) و دعوای امامت از سوی جعفر کذاب را پیش‌گویی کرده است؛ بر اساس این حدیث، پیامبر اکرم(صلی‌الله‌علیه‌وآله) از مخاطبانش می‌خواهد که تا وقتی جعفر کذاب که فرزند امام هادی(علیه‌السلام) پیدا می‌شود به «جعفر بن محمد» جعفر صادق بگویند. جعفری که فرزند امام هادی(علیه‌السلام) و عموی امام زمان(عج‌الله‌تعالی‌فرجه‌الشریف) است بعدا ظاهر می‌شود و ادعایی دروغین دارد و به او «جعفر کذاب» می‌گویند</w:t>
            </w:r>
            <w:r>
              <w:rPr>
                <w:rFonts w:ascii="Tahoma" w:hAnsi="Tahoma" w:cs="Tahoma"/>
                <w:color w:val="333333"/>
                <w:sz w:val="20"/>
                <w:szCs w:val="20"/>
              </w:rPr>
              <w:t>.[2]</w:t>
            </w:r>
          </w:p>
          <w:p w14:paraId="57102CB6" w14:textId="38CC5C4A" w:rsidR="00746460" w:rsidRPr="00746460" w:rsidRDefault="00746460" w:rsidP="00746460">
            <w:pPr>
              <w:pStyle w:val="NormalWeb"/>
              <w:shd w:val="clear" w:color="auto" w:fill="FFFFFF"/>
              <w:spacing w:before="0" w:beforeAutospacing="0" w:after="443" w:afterAutospacing="0" w:line="375" w:lineRule="atLeast"/>
              <w:jc w:val="both"/>
              <w:textAlignment w:val="baseline"/>
              <w:rPr>
                <w:rFonts w:ascii="Tahoma" w:hAnsi="Tahoma" w:cs="Tahoma"/>
                <w:color w:val="333333"/>
                <w:sz w:val="20"/>
                <w:szCs w:val="20"/>
                <w:rtl/>
              </w:rPr>
            </w:pPr>
            <w:r>
              <w:rPr>
                <w:rFonts w:ascii="Tahoma" w:hAnsi="Tahoma" w:cs="Tahoma"/>
                <w:color w:val="333333"/>
                <w:sz w:val="20"/>
                <w:szCs w:val="20"/>
                <w:rtl/>
              </w:rPr>
              <w:t xml:space="preserve">دیگر روایات درباره لقب «صادق» خبری است به نقل از امام سجاد(علیه‌السلام) مبنی بر این‌که نام حضرت در آسمان «صادق» است.[3]  و نیز خبری متضمن این‌که میان حضرت و یکی از زعمای بنی‌عباس خصومتی برخواست و آنان از تربت پیامبر(صلی‌الله‌علیه‌وآله) داوری خواستند و از قبر ندا برخواست که در مدعای خود«جعفر» صادق است .ابوالفرج اصفهانی وجه لقب حضرت به صادق را </w:t>
            </w:r>
            <w:r>
              <w:rPr>
                <w:rFonts w:ascii="Tahoma" w:hAnsi="Tahoma" w:cs="Tahoma"/>
                <w:color w:val="333333"/>
                <w:sz w:val="20"/>
                <w:szCs w:val="20"/>
                <w:rtl/>
              </w:rPr>
              <w:lastRenderedPageBreak/>
              <w:t>از آن رو دانسته است که پیش‌گویی حضرت درباره کشته شدن نفس زکیه تحقق یافت؛ از همین رو ابوجعفر منصور وقتی به خلافت رسید، حضرت را صادق نامید، خود به هنگام نام بردن از حضرت از آن استفاده می‌کرد و این لقب برای حضرت شهرت یافت</w:t>
            </w:r>
            <w:r>
              <w:rPr>
                <w:rFonts w:ascii="Tahoma" w:hAnsi="Tahoma" w:cs="Tahoma"/>
                <w:color w:val="333333"/>
                <w:sz w:val="20"/>
                <w:szCs w:val="20"/>
              </w:rPr>
              <w:t>.[4]</w:t>
            </w:r>
          </w:p>
        </w:tc>
      </w:tr>
      <w:tr w:rsidR="00746460" w14:paraId="57354AEC" w14:textId="77777777" w:rsidTr="006205FE">
        <w:tc>
          <w:tcPr>
            <w:tcW w:w="927" w:type="dxa"/>
          </w:tcPr>
          <w:p w14:paraId="0D4E1A86" w14:textId="77777777" w:rsidR="00746460" w:rsidRDefault="00746460" w:rsidP="00746460">
            <w:pPr>
              <w:bidi/>
              <w:spacing w:line="360" w:lineRule="auto"/>
              <w:jc w:val="both"/>
              <w:rPr>
                <w:rFonts w:cs="2  Nazanin"/>
                <w:sz w:val="28"/>
                <w:szCs w:val="28"/>
                <w:rtl/>
              </w:rPr>
            </w:pPr>
          </w:p>
        </w:tc>
        <w:tc>
          <w:tcPr>
            <w:tcW w:w="8089" w:type="dxa"/>
          </w:tcPr>
          <w:p w14:paraId="1FA16208"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r w:rsidRPr="004A061F">
              <w:rPr>
                <w:rFonts w:asciiTheme="minorHAnsi" w:hAnsiTheme="minorHAnsi" w:cstheme="minorHAnsi"/>
                <w:color w:val="000000"/>
                <w:sz w:val="26"/>
                <w:szCs w:val="26"/>
                <w:rtl/>
              </w:rPr>
              <w:t xml:space="preserve">سالمه </w:t>
            </w:r>
            <w:r w:rsidRPr="004A061F">
              <w:rPr>
                <w:rFonts w:asciiTheme="minorHAnsi" w:hAnsiTheme="minorHAnsi" w:cstheme="minorHAnsi" w:hint="cs"/>
                <w:color w:val="000000"/>
                <w:sz w:val="26"/>
                <w:szCs w:val="26"/>
                <w:rtl/>
              </w:rPr>
              <w:t xml:space="preserve">، </w:t>
            </w:r>
            <w:r w:rsidRPr="004A061F">
              <w:rPr>
                <w:rFonts w:asciiTheme="minorHAnsi" w:hAnsiTheme="minorHAnsi" w:cstheme="minorHAnsi"/>
                <w:color w:val="000000"/>
                <w:sz w:val="26"/>
                <w:szCs w:val="26"/>
                <w:rtl/>
              </w:rPr>
              <w:t xml:space="preserve">كنيز حضرت صادق علیه السلام نقل كرده است: من هنگام شهادت آن حضرت حضور داشتم. ایشان بيهوش شد؛ همين كه به هوش آمد فرمود: به حسن بن على بن علي بن الحسين (كه مشهور به افطس بود) هفتاد دينار بدهيد و به فلان كس فلان مبلغ و به فلانى </w:t>
            </w:r>
            <w:r w:rsidRPr="004A061F">
              <w:rPr>
                <w:rFonts w:asciiTheme="minorHAnsi" w:hAnsiTheme="minorHAnsi" w:cstheme="minorHAnsi" w:hint="cs"/>
                <w:color w:val="000000"/>
                <w:sz w:val="26"/>
                <w:szCs w:val="26"/>
                <w:rtl/>
              </w:rPr>
              <w:t>فلان مبلغ را بدهید.</w:t>
            </w:r>
            <w:r w:rsidRPr="004A061F">
              <w:rPr>
                <w:rFonts w:asciiTheme="minorHAnsi" w:hAnsiTheme="minorHAnsi" w:cstheme="minorHAnsi"/>
                <w:color w:val="000000"/>
                <w:sz w:val="26"/>
                <w:szCs w:val="26"/>
              </w:rPr>
              <w:br/>
            </w:r>
            <w:r w:rsidRPr="004A061F">
              <w:rPr>
                <w:rFonts w:asciiTheme="minorHAnsi" w:hAnsiTheme="minorHAnsi" w:cstheme="minorHAnsi"/>
                <w:color w:val="000000"/>
                <w:sz w:val="26"/>
                <w:szCs w:val="26"/>
                <w:rtl/>
              </w:rPr>
              <w:t>عرض كردم: آقا! به كسى</w:t>
            </w:r>
            <w:r w:rsidRPr="004A061F">
              <w:rPr>
                <w:rFonts w:asciiTheme="minorHAnsi" w:hAnsiTheme="minorHAnsi" w:cstheme="minorHAnsi" w:hint="cs"/>
                <w:color w:val="000000"/>
                <w:sz w:val="26"/>
                <w:szCs w:val="26"/>
                <w:rtl/>
              </w:rPr>
              <w:t xml:space="preserve"> </w:t>
            </w:r>
            <w:r w:rsidRPr="004A061F">
              <w:rPr>
                <w:rFonts w:asciiTheme="minorHAnsi" w:hAnsiTheme="minorHAnsi" w:cstheme="minorHAnsi"/>
                <w:color w:val="000000"/>
                <w:sz w:val="26"/>
                <w:szCs w:val="26"/>
                <w:rtl/>
              </w:rPr>
              <w:t>پول مي دهى كه با كارد به شما حمله كرد و قصد كشتن شما را داشت؟! فرمود: مي خواهى از كسانى نباشم كه خداوند درباره آن ها فرموده‏ است: «وَ الَّذِينَ يَصِلُونَ ما أَمَرَ اللَّهُ بِهِ أَنْ يُوصَلَ وَ يَخْشَوْنَ رَبَّهُمْ وَ يَخافُونَ سُوءَ الْحِسابِ‏»، (رعد / 21) (و آنان كه آنچه را خدا به پيوستنش فرمان داده مى‏ پيوندند و از پروردگارشان مى‏ ترسند و از سختى حساب بيم دارند.) بله سالمه! خداوند بهشت را آفريد و آن را خوشبو كرد و بوى خوش آن از دو هزار سال راه به مشام مي رسد. ولى بوى بهشت را کسی که نافرمان پدر و مادر و قطع‏ كننده رابطه‏ خويشاوندى باشد، حس نخواهد كرد. (غیبت شیخ طوسی ص 128)</w:t>
            </w:r>
          </w:p>
          <w:p w14:paraId="085C47A5" w14:textId="77777777" w:rsidR="00746460" w:rsidRDefault="00746460" w:rsidP="00746460">
            <w:pPr>
              <w:bidi/>
              <w:spacing w:line="360" w:lineRule="auto"/>
              <w:jc w:val="both"/>
              <w:rPr>
                <w:rFonts w:cs="2  Nazanin"/>
                <w:sz w:val="28"/>
                <w:szCs w:val="28"/>
                <w:rtl/>
              </w:rPr>
            </w:pPr>
          </w:p>
        </w:tc>
      </w:tr>
      <w:tr w:rsidR="00746460" w14:paraId="511D4FC6" w14:textId="77777777" w:rsidTr="006205FE">
        <w:tc>
          <w:tcPr>
            <w:tcW w:w="927" w:type="dxa"/>
          </w:tcPr>
          <w:p w14:paraId="3288329A" w14:textId="77777777" w:rsidR="00746460" w:rsidRDefault="00746460" w:rsidP="00746460">
            <w:pPr>
              <w:bidi/>
              <w:spacing w:line="360" w:lineRule="auto"/>
              <w:jc w:val="both"/>
              <w:rPr>
                <w:rFonts w:cs="2  Nazanin"/>
                <w:sz w:val="28"/>
                <w:szCs w:val="28"/>
                <w:rtl/>
              </w:rPr>
            </w:pPr>
          </w:p>
        </w:tc>
        <w:tc>
          <w:tcPr>
            <w:tcW w:w="8089" w:type="dxa"/>
          </w:tcPr>
          <w:p w14:paraId="6123BBB4"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r w:rsidRPr="004A061F">
              <w:rPr>
                <w:rFonts w:asciiTheme="minorHAnsi" w:hAnsiTheme="minorHAnsi" w:cstheme="minorHAnsi"/>
                <w:color w:val="000000"/>
                <w:sz w:val="26"/>
                <w:szCs w:val="26"/>
                <w:rtl/>
              </w:rPr>
              <w:t>امام صادق علیه السلام به فرزندش محمّد فرمود: چقدر از خرجى اضافه آمده؟ گفت: چهل دينار. فرمود: آن را بیرون آور و صدقه بده. عرض كرد: آقا ديگر چيزى برایمان باقی نمی ماند. فرمود: صدقه بده، خداوند عوض آن را مي دهد، مگر نمي دانى که هر چيزى كليدى دارد و كليد روزى صدقه است، پس اينك صدقه بده. او به دستور امام عمل كرد، ده روز بيشتر نگذشت كه از جایی چهار هزار دينار رسيد. فرمود: پسرم، در راه خدا چهل دينار داديم و خداوند چهار هزار دينار در عوض آن به ما عطا کرد. (کافی ج 4  ص 9)</w:t>
            </w:r>
          </w:p>
          <w:p w14:paraId="2E0A02E1" w14:textId="77777777" w:rsidR="00746460" w:rsidRDefault="00746460" w:rsidP="00746460">
            <w:pPr>
              <w:bidi/>
              <w:spacing w:line="360" w:lineRule="auto"/>
              <w:jc w:val="both"/>
              <w:rPr>
                <w:rFonts w:cs="2  Nazanin"/>
                <w:sz w:val="28"/>
                <w:szCs w:val="28"/>
                <w:rtl/>
              </w:rPr>
            </w:pPr>
          </w:p>
        </w:tc>
      </w:tr>
      <w:tr w:rsidR="006205FE" w14:paraId="5DCE80BD" w14:textId="77777777" w:rsidTr="006205FE">
        <w:tc>
          <w:tcPr>
            <w:tcW w:w="927" w:type="dxa"/>
          </w:tcPr>
          <w:p w14:paraId="2A574797" w14:textId="77777777" w:rsidR="006205FE" w:rsidRDefault="006205FE" w:rsidP="00746460">
            <w:pPr>
              <w:bidi/>
              <w:spacing w:line="360" w:lineRule="auto"/>
              <w:jc w:val="both"/>
              <w:rPr>
                <w:rFonts w:cs="2  Nazanin"/>
                <w:sz w:val="28"/>
                <w:szCs w:val="28"/>
                <w:rtl/>
              </w:rPr>
            </w:pPr>
          </w:p>
        </w:tc>
        <w:tc>
          <w:tcPr>
            <w:tcW w:w="8089" w:type="dxa"/>
          </w:tcPr>
          <w:p w14:paraId="71622912" w14:textId="6D5271AA" w:rsidR="006205FE" w:rsidRDefault="006205FE" w:rsidP="00746460">
            <w:pPr>
              <w:bidi/>
              <w:spacing w:line="360" w:lineRule="auto"/>
              <w:jc w:val="both"/>
              <w:rPr>
                <w:rFonts w:cs="2  Nazanin"/>
                <w:sz w:val="28"/>
                <w:szCs w:val="28"/>
                <w:rtl/>
              </w:rPr>
            </w:pPr>
            <w:r w:rsidRPr="004A061F">
              <w:rPr>
                <w:rFonts w:cstheme="minorHAnsi"/>
                <w:color w:val="000000"/>
                <w:sz w:val="26"/>
                <w:szCs w:val="26"/>
                <w:rtl/>
              </w:rPr>
              <w:t>هارون بن جهم می گوید: وقتی امام صادق علیه السلام به حيره نزد منصور دوانيقى آمده بود، در خدمت امام بوديم. يكى از سرهنگان بچه‏اش را ختنه ‏كرد، غذایی فراهم کرده و مردم را دعوت كرده بود، حضرت صادق علیه السلام نيز بین دعوت شدگان حضور داشت. بر سر سفره هنگامی كه مهمانان مشغول خوردن غذا بودند، يك نفر از آنها آب خواست. قدحى كه شراب داشت آوردند، همين كه قدح به دست آن مرد رسيد، امام صادق از جا برخاست. پرسيدند: آقا چرا بلند شدید؟ فرمود: پيامبر ـ صلی الله علیه وآله ـ فرمود:‏ هر كس سر سفره‏اى بنشيند كه شراب در آن سفره خورده مى‏شود ملعون است. (کافی ج 6 ص268</w:t>
            </w:r>
          </w:p>
        </w:tc>
      </w:tr>
      <w:tr w:rsidR="006205FE" w14:paraId="7B8FBB9F" w14:textId="77777777" w:rsidTr="006205FE">
        <w:tc>
          <w:tcPr>
            <w:tcW w:w="927" w:type="dxa"/>
          </w:tcPr>
          <w:p w14:paraId="16D87411" w14:textId="77777777" w:rsidR="006205FE" w:rsidRDefault="006205FE" w:rsidP="00746460">
            <w:pPr>
              <w:bidi/>
              <w:spacing w:line="360" w:lineRule="auto"/>
              <w:jc w:val="both"/>
              <w:rPr>
                <w:rFonts w:cs="2  Nazanin"/>
                <w:sz w:val="28"/>
                <w:szCs w:val="28"/>
                <w:rtl/>
              </w:rPr>
            </w:pPr>
          </w:p>
        </w:tc>
        <w:tc>
          <w:tcPr>
            <w:tcW w:w="8089" w:type="dxa"/>
          </w:tcPr>
          <w:p w14:paraId="2D103F1E"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r w:rsidRPr="004A061F">
              <w:rPr>
                <w:rFonts w:asciiTheme="minorHAnsi" w:hAnsiTheme="minorHAnsi" w:cstheme="minorHAnsi"/>
                <w:color w:val="000000"/>
                <w:sz w:val="26"/>
                <w:szCs w:val="26"/>
                <w:rtl/>
              </w:rPr>
              <w:t>سليمان صيرفى گفت: خدمت حضرت صادق علیه السلام بودم، غذايى از گوشت بريان و چيزهاى ديگر آوردند. سپس ظرفى برنج آوردند، من همراه ایشان خوردم، باز فرمود: بخور! عرض كردم: خوردم، فرمود: بخور، مقدار علاقه شخص را به برادرش از آن مي فهمند كه تا چه اندازه در خوردن غذای خانه او رويش باز است، سپس با دست مبارك لقمه‏ اى برايم گرفت و فرمود: بايد اين لقمه را هم بخورى، خوردم. (کافی ج 6 ص 279</w:t>
            </w:r>
          </w:p>
          <w:p w14:paraId="274BE726"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r w:rsidRPr="004A061F">
              <w:rPr>
                <w:rFonts w:asciiTheme="minorHAnsi" w:hAnsiTheme="minorHAnsi" w:cstheme="minorHAnsi"/>
                <w:color w:val="000000"/>
                <w:sz w:val="26"/>
                <w:szCs w:val="26"/>
                <w:rtl/>
              </w:rPr>
              <w:lastRenderedPageBreak/>
              <w:t>محمّد بن زيد شحّام گفت: نماز مي خواندم که چشم حضرت صادق علیه السلام به من افتاد، كسى را فرستاد و مرا خواست و فرمود: از كدام دسته‏اى؟ عرض كردم: از دوستداران شما.  فرمود: از کدام سرزمین؟ عرض کردم: از كوفه. سؤال كرد: در كوفه چه کسی را مي شناسى؟ عرض كردم: بشير نبّال و شجرة. پرسيد: آنها با تو چگونه رفتار مي كنند؟ عرض كردم: بهترين رفتارى كه امكان دارد. فرمود: بهترين مسلمانان كسى است كه بيشتر به درد مردم بخورد، به آنها کمک كند و سودمند باشد،  به خدا قسم شبى را به صبح نرسانده ام كه در مالم حقى باشد و در مورد آن از من بازخواست كنند. سپس پرسيد: چقدر پول براى خرجى دارى؟ عرض كردم: دويست درهم، فرمود: ببینم! نشان دادم، سى درهم و دو دينار بر آن افزود و به من داد، سپس فرمود: امشب شام را پيش من بخور. من غذاى شب را خدمت ايشان میل كردم، ولى شب بعد خدمتش نرفتم. فردای آن شب به دنبال من فرستاد، رفتم. فرمود: چرا ديشب نيامدى؟ به ياد تو بودم و منتظرت‏ شدم. عرض كردم: از طرف شما كسى نيامد به من خبر دهد. فرمود: من خودم خبر مي دهم. تا وقتى در اين شهر هستى، مهمان ما باش. حالا بگو ببينم، چه غذایى ميل دارى؟ عرض كردم شير. يك گوسفند شير دار براى من خريد، عرض كردم آقا، يك دعا به من بياموز. فرمود: بنويس</w:t>
            </w:r>
            <w:r w:rsidRPr="004A061F">
              <w:rPr>
                <w:rFonts w:asciiTheme="minorHAnsi" w:hAnsiTheme="minorHAnsi" w:cstheme="minorHAnsi"/>
                <w:color w:val="000000"/>
                <w:sz w:val="26"/>
                <w:szCs w:val="26"/>
              </w:rPr>
              <w:t>:</w:t>
            </w:r>
            <w:r w:rsidRPr="004A061F">
              <w:rPr>
                <w:rFonts w:asciiTheme="minorHAnsi" w:hAnsiTheme="minorHAnsi" w:cstheme="minorHAnsi"/>
                <w:color w:val="000000"/>
                <w:sz w:val="26"/>
                <w:szCs w:val="26"/>
              </w:rPr>
              <w:br/>
              <w:t>«</w:t>
            </w:r>
            <w:r w:rsidRPr="004A061F">
              <w:rPr>
                <w:rFonts w:asciiTheme="minorHAnsi" w:hAnsiTheme="minorHAnsi" w:cstheme="minorHAnsi"/>
                <w:color w:val="000000"/>
                <w:sz w:val="26"/>
                <w:szCs w:val="26"/>
                <w:rtl/>
              </w:rPr>
              <w:t>بِسْمِ اللَّهِ الرَّحْمنِ الرَّحِيمِ يَا مَنْ أَرْجُوهُ لِكُلِّ خَيْرٍ وَ آمَنُ سَخَطَهُ عِنْدَ كُلِّ عَثْرَةٍ يَا مَنْ يُعْطِي الْكَثِيرَ بِالْقَلِيلِ وَ يَا مَنْ أَعْطَى مَنْ سَأَلَهُ تُحَنُّناً مِنْهُ وَ رَحْمَةً يَا مَنْ أَعْطَى مَنْ لَمْ يَسْأَلْهُ وَ لَمْ يَعْرِفْهُ صَلِّ عَلَى مُحَمَّدٍ وَ أَهْلِ بَيْتِهِ وَ أَعْطِنِي بِمَسْأَلَتِكَ خَيْرَ الدُّنْيَا وَ جَمِيعَ خَيْرِ الْآخِرَةِ فَإِنَّهُ غَيْرُ مَنْقُوصٍ مَا أَعْطَيْتَ وَ زِدْنِي مِنْ سَعَةِ فَضْلِكَ يَا كَرِيمُ » آنگاه دستهاى خود را بالا برده و فرمود</w:t>
            </w:r>
            <w:r w:rsidRPr="004A061F">
              <w:rPr>
                <w:rFonts w:asciiTheme="minorHAnsi" w:hAnsiTheme="minorHAnsi" w:cstheme="minorHAnsi"/>
                <w:color w:val="000000"/>
                <w:sz w:val="26"/>
                <w:szCs w:val="26"/>
              </w:rPr>
              <w:t>:</w:t>
            </w:r>
            <w:r w:rsidRPr="004A061F">
              <w:rPr>
                <w:rFonts w:asciiTheme="minorHAnsi" w:hAnsiTheme="minorHAnsi" w:cstheme="minorHAnsi"/>
                <w:color w:val="000000"/>
                <w:sz w:val="26"/>
                <w:szCs w:val="26"/>
              </w:rPr>
              <w:br/>
              <w:t>«</w:t>
            </w:r>
            <w:r w:rsidRPr="004A061F">
              <w:rPr>
                <w:rFonts w:asciiTheme="minorHAnsi" w:hAnsiTheme="minorHAnsi" w:cstheme="minorHAnsi"/>
                <w:color w:val="000000"/>
                <w:sz w:val="26"/>
                <w:szCs w:val="26"/>
                <w:rtl/>
              </w:rPr>
              <w:t>يَا ذَا الْمَنِّ وَ الطَّوْلِ يَا ذَا الْجَلَالِ وَ الْإِكْرَامِ يَا ذَا النَّعْمَاءِ وَ الْجُودِ ارْحَمْ شَيْبَتِي مِنَ النَّارِ</w:t>
            </w:r>
            <w:r w:rsidRPr="004A061F">
              <w:rPr>
                <w:rFonts w:asciiTheme="minorHAnsi" w:hAnsiTheme="minorHAnsi" w:cstheme="minorHAnsi"/>
                <w:color w:val="000000"/>
                <w:sz w:val="26"/>
                <w:szCs w:val="26"/>
              </w:rPr>
              <w:t>»</w:t>
            </w:r>
            <w:r w:rsidRPr="004A061F">
              <w:rPr>
                <w:rFonts w:asciiTheme="minorHAnsi" w:hAnsiTheme="minorHAnsi" w:cstheme="minorHAnsi"/>
                <w:color w:val="000000"/>
                <w:sz w:val="26"/>
                <w:szCs w:val="26"/>
              </w:rPr>
              <w:br/>
            </w:r>
            <w:r w:rsidRPr="004A061F">
              <w:rPr>
                <w:rFonts w:asciiTheme="minorHAnsi" w:hAnsiTheme="minorHAnsi" w:cstheme="minorHAnsi"/>
                <w:color w:val="000000"/>
                <w:sz w:val="26"/>
                <w:szCs w:val="26"/>
                <w:rtl/>
              </w:rPr>
              <w:t>در اين موقع دستهاى خود را روى محاسن خويش گذاشت، وقتى برداشت، پشت دستهايش پر از اشك شده بود</w:t>
            </w:r>
            <w:r w:rsidRPr="004A061F">
              <w:rPr>
                <w:rFonts w:asciiTheme="minorHAnsi" w:hAnsiTheme="minorHAnsi" w:cstheme="minorHAnsi"/>
                <w:color w:val="000000"/>
                <w:sz w:val="26"/>
                <w:szCs w:val="26"/>
              </w:rPr>
              <w:t>.</w:t>
            </w:r>
          </w:p>
          <w:p w14:paraId="08E95C89" w14:textId="77777777" w:rsidR="006205FE" w:rsidRDefault="006205FE" w:rsidP="00746460">
            <w:pPr>
              <w:bidi/>
              <w:spacing w:line="360" w:lineRule="auto"/>
              <w:jc w:val="both"/>
              <w:rPr>
                <w:rFonts w:cs="2  Nazanin"/>
                <w:sz w:val="28"/>
                <w:szCs w:val="28"/>
                <w:rtl/>
              </w:rPr>
            </w:pPr>
          </w:p>
        </w:tc>
      </w:tr>
      <w:tr w:rsidR="006205FE" w14:paraId="454834FD" w14:textId="77777777" w:rsidTr="006205FE">
        <w:tc>
          <w:tcPr>
            <w:tcW w:w="927" w:type="dxa"/>
          </w:tcPr>
          <w:p w14:paraId="7C4217AD" w14:textId="77777777" w:rsidR="006205FE" w:rsidRDefault="006205FE" w:rsidP="00746460">
            <w:pPr>
              <w:bidi/>
              <w:spacing w:line="360" w:lineRule="auto"/>
              <w:jc w:val="both"/>
              <w:rPr>
                <w:rFonts w:cs="2  Nazanin"/>
                <w:sz w:val="28"/>
                <w:szCs w:val="28"/>
                <w:rtl/>
              </w:rPr>
            </w:pPr>
          </w:p>
        </w:tc>
        <w:tc>
          <w:tcPr>
            <w:tcW w:w="8089" w:type="dxa"/>
          </w:tcPr>
          <w:p w14:paraId="03064AB2"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bookmarkStart w:id="0" w:name="_GoBack"/>
            <w:r w:rsidRPr="004A061F">
              <w:rPr>
                <w:rFonts w:asciiTheme="minorHAnsi" w:hAnsiTheme="minorHAnsi" w:cstheme="minorHAnsi"/>
                <w:color w:val="000000"/>
                <w:sz w:val="26"/>
                <w:szCs w:val="26"/>
                <w:rtl/>
              </w:rPr>
              <w:t>در پایان زندگی امام صادق</w:t>
            </w:r>
          </w:p>
          <w:p w14:paraId="236C4B6F"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r w:rsidRPr="004A061F">
              <w:rPr>
                <w:rFonts w:asciiTheme="minorHAnsi" w:hAnsiTheme="minorHAnsi" w:cstheme="minorHAnsi" w:hint="cs"/>
                <w:color w:val="000000"/>
                <w:sz w:val="26"/>
                <w:szCs w:val="26"/>
                <w:rtl/>
              </w:rPr>
              <w:t xml:space="preserve">در حالیکه امام در بستر بیماری بسر می برد و آخرین لحظات عمر خود را سپری می کرد، به سختی </w:t>
            </w:r>
            <w:r w:rsidRPr="004A061F">
              <w:rPr>
                <w:rFonts w:asciiTheme="minorHAnsi" w:hAnsiTheme="minorHAnsi" w:cstheme="minorHAnsi"/>
                <w:color w:val="000000"/>
                <w:sz w:val="26"/>
                <w:szCs w:val="26"/>
                <w:rtl/>
              </w:rPr>
              <w:t>چشم باز كرد و فرمود: بگویيد هر كس با من نسبت خويشاوندى دارد، بيايد. همه را جمع كرديم، نگاهى به آن ها نموده و فرمود: «ان شفاعتنا لا تنال مستخفا بالصلاة» شفاعت ما به كسى كه نماز خود را سبك بشمارد نخواهد رسيد</w:t>
            </w:r>
            <w:r w:rsidRPr="004A061F">
              <w:rPr>
                <w:rFonts w:asciiTheme="minorHAnsi" w:hAnsiTheme="minorHAnsi" w:cstheme="minorHAnsi"/>
                <w:color w:val="000000"/>
                <w:sz w:val="26"/>
                <w:szCs w:val="26"/>
              </w:rPr>
              <w:t xml:space="preserve">. </w:t>
            </w:r>
          </w:p>
          <w:bookmarkEnd w:id="0"/>
          <w:p w14:paraId="0E93559E"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p>
        </w:tc>
      </w:tr>
    </w:tbl>
    <w:p w14:paraId="797D67E1"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p>
    <w:p w14:paraId="1DDE7EDF" w14:textId="77777777" w:rsidR="006205FE" w:rsidRDefault="006205FE" w:rsidP="006205FE">
      <w:pPr>
        <w:pStyle w:val="NormalWeb"/>
        <w:shd w:val="clear" w:color="auto" w:fill="FFFFFF"/>
        <w:bidi/>
        <w:jc w:val="lowKashida"/>
        <w:rPr>
          <w:rFonts w:asciiTheme="minorHAnsi" w:hAnsiTheme="minorHAnsi" w:cstheme="minorHAnsi"/>
          <w:color w:val="000000"/>
          <w:sz w:val="26"/>
          <w:szCs w:val="26"/>
          <w:rtl/>
        </w:rPr>
      </w:pPr>
    </w:p>
    <w:p w14:paraId="7BB5EDDA" w14:textId="77777777" w:rsidR="006205FE" w:rsidRDefault="006205FE" w:rsidP="006205FE">
      <w:pPr>
        <w:pStyle w:val="NormalWeb"/>
        <w:shd w:val="clear" w:color="auto" w:fill="FFFFFF"/>
        <w:bidi/>
        <w:jc w:val="lowKashida"/>
        <w:rPr>
          <w:rFonts w:asciiTheme="minorHAnsi" w:hAnsiTheme="minorHAnsi" w:cstheme="minorHAnsi"/>
          <w:color w:val="000000"/>
          <w:sz w:val="26"/>
          <w:szCs w:val="26"/>
          <w:rtl/>
        </w:rPr>
      </w:pPr>
    </w:p>
    <w:p w14:paraId="0D72B0EB" w14:textId="77777777" w:rsidR="006205FE" w:rsidRPr="004A061F" w:rsidRDefault="006205FE" w:rsidP="006205FE">
      <w:pPr>
        <w:pStyle w:val="NormalWeb"/>
        <w:shd w:val="clear" w:color="auto" w:fill="FFFFFF"/>
        <w:bidi/>
        <w:jc w:val="lowKashida"/>
        <w:rPr>
          <w:rFonts w:asciiTheme="minorHAnsi" w:hAnsiTheme="minorHAnsi" w:cstheme="minorHAnsi"/>
          <w:color w:val="000000"/>
          <w:sz w:val="26"/>
          <w:szCs w:val="26"/>
          <w:rtl/>
        </w:rPr>
      </w:pPr>
    </w:p>
    <w:p w14:paraId="180744C6" w14:textId="0A071EE3" w:rsidR="00746460" w:rsidRDefault="00746460" w:rsidP="00746460">
      <w:pPr>
        <w:bidi/>
        <w:spacing w:line="360" w:lineRule="auto"/>
        <w:jc w:val="both"/>
        <w:rPr>
          <w:rFonts w:cs="2  Nazanin"/>
          <w:sz w:val="28"/>
          <w:szCs w:val="28"/>
          <w:rtl/>
        </w:rPr>
      </w:pPr>
    </w:p>
    <w:p w14:paraId="4E389253" w14:textId="6B526C44" w:rsidR="00746460" w:rsidRDefault="00746460" w:rsidP="00746460">
      <w:pPr>
        <w:bidi/>
        <w:spacing w:line="360" w:lineRule="auto"/>
        <w:jc w:val="both"/>
        <w:rPr>
          <w:rFonts w:cs="2  Nazanin"/>
          <w:sz w:val="28"/>
          <w:szCs w:val="28"/>
          <w:rtl/>
        </w:rPr>
      </w:pPr>
    </w:p>
    <w:p w14:paraId="54105F0B" w14:textId="131B0A08" w:rsidR="00746460" w:rsidRDefault="00746460" w:rsidP="00746460">
      <w:pPr>
        <w:bidi/>
        <w:spacing w:line="360" w:lineRule="auto"/>
        <w:jc w:val="both"/>
        <w:rPr>
          <w:rFonts w:cs="2  Nazanin"/>
          <w:sz w:val="28"/>
          <w:szCs w:val="28"/>
          <w:rtl/>
        </w:rPr>
      </w:pPr>
    </w:p>
    <w:p w14:paraId="0F5C9101" w14:textId="59C81698" w:rsidR="00746460" w:rsidRDefault="00746460" w:rsidP="00746460">
      <w:pPr>
        <w:bidi/>
        <w:spacing w:line="360" w:lineRule="auto"/>
        <w:jc w:val="both"/>
        <w:rPr>
          <w:rFonts w:cs="2  Nazanin"/>
          <w:sz w:val="28"/>
          <w:szCs w:val="28"/>
        </w:rPr>
      </w:pPr>
      <w:r>
        <w:rPr>
          <w:rFonts w:cs="2  Nazanin"/>
          <w:sz w:val="28"/>
          <w:szCs w:val="28"/>
        </w:rPr>
        <w:t xml:space="preserve">References: </w:t>
      </w:r>
    </w:p>
    <w:p w14:paraId="6C179FF4" w14:textId="5BDD9111" w:rsidR="00746460" w:rsidRPr="0061118C" w:rsidRDefault="00746460" w:rsidP="00746460">
      <w:pPr>
        <w:bidi/>
        <w:spacing w:line="360" w:lineRule="auto"/>
        <w:jc w:val="both"/>
        <w:rPr>
          <w:rFonts w:cs="2  Nazanin"/>
          <w:sz w:val="28"/>
          <w:szCs w:val="28"/>
        </w:rPr>
      </w:pPr>
      <w:r w:rsidRPr="00746460">
        <w:rPr>
          <w:rFonts w:cs="2  Nazanin"/>
          <w:sz w:val="28"/>
          <w:szCs w:val="28"/>
        </w:rPr>
        <w:t>https://www.welayatnet.com/fa/news/</w:t>
      </w:r>
      <w:r w:rsidRPr="00746460">
        <w:rPr>
          <w:rFonts w:cs="2  Nazanin"/>
          <w:sz w:val="28"/>
          <w:szCs w:val="28"/>
          <w:rtl/>
        </w:rPr>
        <w:t>82187</w:t>
      </w:r>
    </w:p>
    <w:sectPr w:rsidR="00746460" w:rsidRPr="0061118C" w:rsidSect="00871E07">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2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86"/>
    <w:rsid w:val="00080CF4"/>
    <w:rsid w:val="002F2D36"/>
    <w:rsid w:val="00322350"/>
    <w:rsid w:val="00396C2B"/>
    <w:rsid w:val="00397093"/>
    <w:rsid w:val="00452CF8"/>
    <w:rsid w:val="005E2735"/>
    <w:rsid w:val="0061118C"/>
    <w:rsid w:val="0061469A"/>
    <w:rsid w:val="006205FE"/>
    <w:rsid w:val="00746460"/>
    <w:rsid w:val="007607BB"/>
    <w:rsid w:val="00780F2F"/>
    <w:rsid w:val="00824086"/>
    <w:rsid w:val="00871E07"/>
    <w:rsid w:val="00894B77"/>
    <w:rsid w:val="00942E47"/>
    <w:rsid w:val="00B359EE"/>
    <w:rsid w:val="00D1402F"/>
    <w:rsid w:val="00DC4843"/>
    <w:rsid w:val="00DE2470"/>
    <w:rsid w:val="00E05D31"/>
    <w:rsid w:val="00EE1FE3"/>
    <w:rsid w:val="00E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1D91E"/>
  <w14:defaultImageDpi w14:val="0"/>
  <w15:docId w15:val="{9F05239C-2271-4671-A36D-9C626A3A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Takam07</dc:creator>
  <cp:keywords/>
  <dc:description/>
  <cp:lastModifiedBy>pc08</cp:lastModifiedBy>
  <cp:revision>3</cp:revision>
  <cp:lastPrinted>2020-01-13T14:43:00Z</cp:lastPrinted>
  <dcterms:created xsi:type="dcterms:W3CDTF">2020-01-15T08:00:00Z</dcterms:created>
  <dcterms:modified xsi:type="dcterms:W3CDTF">2020-01-15T08:03:00Z</dcterms:modified>
</cp:coreProperties>
</file>